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18" w:lineRule="auto" w:before="0" w:after="0"/>
        <w:ind w:left="640" w:right="6310" w:hanging="408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/>
          <w:sz w:val="24"/>
        </w:rPr>
        <w:t>Mark Sharf (SBN</w:t>
      </w:r>
      <w:r>
        <w:rPr>
          <w:rFonts w:ascii="Courier New"/>
          <w:spacing w:val="-3"/>
          <w:sz w:val="24"/>
        </w:rPr>
        <w:t> </w:t>
      </w:r>
      <w:r>
        <w:rPr>
          <w:rFonts w:ascii="Courier New"/>
          <w:sz w:val="24"/>
        </w:rPr>
        <w:t>140390)</w:t>
      </w:r>
      <w:r>
        <w:rPr>
          <w:rFonts w:ascii="Courier New"/>
          <w:w w:val="99"/>
          <w:sz w:val="24"/>
        </w:rPr>
        <w:t> </w:t>
      </w:r>
      <w:r>
        <w:rPr>
          <w:rFonts w:ascii="Courier New"/>
          <w:sz w:val="24"/>
        </w:rPr>
        <w:t>Merritt, Hagen &amp; Sharf,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LLP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31" w:lineRule="exact" w:before="0" w:after="0"/>
        <w:ind w:left="640" w:right="6310" w:hanging="408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/>
          <w:sz w:val="24"/>
        </w:rPr>
        <w:t>5950 Canoga Ave, Suite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400</w:t>
      </w:r>
    </w:p>
    <w:p>
      <w:pPr>
        <w:spacing w:line="203" w:lineRule="exact" w:before="0"/>
        <w:ind w:left="639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/>
          <w:sz w:val="24"/>
        </w:rPr>
        <w:t>Woodland Hills, CA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91367</w:t>
      </w:r>
    </w:p>
    <w:p>
      <w:pPr>
        <w:tabs>
          <w:tab w:pos="639" w:val="left" w:leader="none"/>
        </w:tabs>
        <w:spacing w:line="277" w:lineRule="exact" w:before="0"/>
        <w:ind w:left="231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Times New Roman"/>
          <w:w w:val="95"/>
          <w:position w:val="5"/>
          <w:sz w:val="24"/>
        </w:rPr>
        <w:t>3</w:t>
        <w:tab/>
      </w:r>
      <w:r>
        <w:rPr>
          <w:rFonts w:ascii="Courier New"/>
          <w:sz w:val="24"/>
        </w:rPr>
        <w:t>(818) 992-1940 Fax: (818)</w:t>
      </w:r>
      <w:r>
        <w:rPr>
          <w:rFonts w:ascii="Courier New"/>
          <w:spacing w:val="-9"/>
          <w:sz w:val="24"/>
        </w:rPr>
        <w:t> </w:t>
      </w:r>
      <w:r>
        <w:rPr>
          <w:rFonts w:ascii="Courier New"/>
          <w:sz w:val="24"/>
        </w:rPr>
        <w:t>992-3309</w:t>
      </w:r>
    </w:p>
    <w:p>
      <w:pPr>
        <w:spacing w:line="204" w:lineRule="exact" w:before="0"/>
        <w:ind w:left="639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hyperlink r:id="rId5">
        <w:r>
          <w:rPr>
            <w:rFonts w:ascii="Courier New"/>
            <w:sz w:val="24"/>
          </w:rPr>
          <w:t>mark@sharflaw.com</w:t>
        </w:r>
      </w:hyperlink>
    </w:p>
    <w:p>
      <w:pPr>
        <w:spacing w:line="224" w:lineRule="exact" w:before="0"/>
        <w:ind w:left="2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4</w:t>
      </w:r>
      <w:r>
        <w:rPr>
          <w:rFonts w:ascii="Times New Roman"/>
          <w:sz w:val="24"/>
        </w:rPr>
      </w:r>
    </w:p>
    <w:p>
      <w:pPr>
        <w:spacing w:line="220" w:lineRule="exact" w:before="36"/>
        <w:ind w:left="639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/>
          <w:sz w:val="24"/>
        </w:rPr>
        <w:t>Attorneys for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Plaintiff</w:t>
      </w:r>
    </w:p>
    <w:p>
      <w:pPr>
        <w:spacing w:line="224" w:lineRule="exact" w:before="0"/>
        <w:ind w:left="2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5</w:t>
      </w:r>
      <w:r>
        <w:rPr>
          <w:rFonts w:ascii="Times New Roman"/>
          <w:sz w:val="24"/>
        </w:rPr>
      </w:r>
    </w:p>
    <w:p>
      <w:pPr>
        <w:spacing w:before="204"/>
        <w:ind w:left="2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6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2"/>
        </w:numPr>
        <w:tabs>
          <w:tab w:pos="3376" w:val="left" w:leader="none"/>
        </w:tabs>
        <w:spacing w:line="240" w:lineRule="auto" w:before="204" w:after="0"/>
        <w:ind w:left="112" w:right="0" w:firstLine="12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/>
          <w:b/>
          <w:sz w:val="24"/>
        </w:rPr>
        <w:t>UNITED STATES BANKRUPTCY</w:t>
      </w:r>
      <w:r>
        <w:rPr>
          <w:rFonts w:ascii="Courier New"/>
          <w:b/>
          <w:spacing w:val="-1"/>
          <w:sz w:val="24"/>
        </w:rPr>
        <w:t> </w:t>
      </w:r>
      <w:r>
        <w:rPr>
          <w:rFonts w:ascii="Courier New"/>
          <w:b/>
          <w:sz w:val="24"/>
        </w:rPr>
        <w:t>COURT</w:t>
      </w:r>
      <w:r>
        <w:rPr>
          <w:rFonts w:ascii="Courier New"/>
          <w:sz w:val="24"/>
        </w:rPr>
      </w:r>
    </w:p>
    <w:p>
      <w:pPr>
        <w:pStyle w:val="ListParagraph"/>
        <w:numPr>
          <w:ilvl w:val="0"/>
          <w:numId w:val="2"/>
        </w:numPr>
        <w:tabs>
          <w:tab w:pos="3376" w:val="left" w:leader="none"/>
        </w:tabs>
        <w:spacing w:line="240" w:lineRule="auto" w:before="184" w:after="0"/>
        <w:ind w:left="3376" w:right="0" w:hanging="3144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/>
          <w:b/>
          <w:sz w:val="24"/>
        </w:rPr>
        <w:t>CENTRAL DISTRICT OF</w:t>
      </w:r>
      <w:r>
        <w:rPr>
          <w:rFonts w:ascii="Courier New"/>
          <w:b/>
          <w:spacing w:val="-1"/>
          <w:sz w:val="24"/>
        </w:rPr>
        <w:t> </w:t>
      </w:r>
      <w:r>
        <w:rPr>
          <w:rFonts w:ascii="Courier New"/>
          <w:b/>
          <w:sz w:val="24"/>
        </w:rPr>
        <w:t>CALIFORNIA</w:t>
      </w:r>
      <w:r>
        <w:rPr>
          <w:rFonts w:ascii="Courier New"/>
          <w:sz w:val="24"/>
        </w:rPr>
      </w:r>
    </w:p>
    <w:p>
      <w:pPr>
        <w:pStyle w:val="ListParagraph"/>
        <w:numPr>
          <w:ilvl w:val="0"/>
          <w:numId w:val="2"/>
        </w:numPr>
        <w:tabs>
          <w:tab w:pos="4096" w:val="left" w:leader="none"/>
        </w:tabs>
        <w:spacing w:line="240" w:lineRule="auto" w:before="184" w:after="0"/>
        <w:ind w:left="4096" w:right="0" w:hanging="3864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/>
          <w:b/>
          <w:sz w:val="24"/>
        </w:rPr>
        <w:t>LOS ANGELES</w:t>
      </w:r>
      <w:r>
        <w:rPr>
          <w:rFonts w:ascii="Courier New"/>
          <w:b/>
          <w:spacing w:val="-1"/>
          <w:sz w:val="24"/>
        </w:rPr>
        <w:t> </w:t>
      </w:r>
      <w:r>
        <w:rPr>
          <w:rFonts w:ascii="Courier New"/>
          <w:b/>
          <w:sz w:val="24"/>
        </w:rPr>
        <w:t>DIVISION</w:t>
      </w:r>
      <w:r>
        <w:rPr>
          <w:rFonts w:ascii="Courier New"/>
          <w:sz w:val="24"/>
        </w:rPr>
      </w:r>
    </w:p>
    <w:p>
      <w:pPr>
        <w:spacing w:line="240" w:lineRule="auto" w:before="1"/>
        <w:rPr>
          <w:rFonts w:ascii="Courier New" w:hAnsi="Courier New" w:cs="Courier New" w:eastAsia="Courier New"/>
          <w:b/>
          <w:bCs/>
          <w:sz w:val="11"/>
          <w:szCs w:val="11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11"/>
          <w:szCs w:val="11"/>
        </w:rPr>
        <w:sectPr>
          <w:type w:val="continuous"/>
          <w:pgSz w:w="12240" w:h="15840"/>
          <w:pgMar w:top="0" w:bottom="0" w:left="800" w:right="600"/>
        </w:sectPr>
      </w:pP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370" w:lineRule="atLeast" w:before="56" w:after="0"/>
        <w:ind w:left="112" w:right="124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re: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11</w:t>
      </w:r>
    </w:p>
    <w:p>
      <w:pPr>
        <w:spacing w:line="180" w:lineRule="exact" w:before="0"/>
        <w:ind w:left="111" w:right="0" w:firstLine="52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Antony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Gordon,</w:t>
      </w:r>
    </w:p>
    <w:p>
      <w:pPr>
        <w:spacing w:before="2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12</w:t>
      </w:r>
    </w:p>
    <w:p>
      <w:pPr>
        <w:spacing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13</w:t>
      </w:r>
    </w:p>
    <w:p>
      <w:pPr>
        <w:spacing w:line="246" w:lineRule="exact"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14</w:t>
      </w:r>
    </w:p>
    <w:p>
      <w:pPr>
        <w:spacing w:line="240" w:lineRule="exact" w:before="0"/>
        <w:ind w:left="111" w:right="0" w:firstLine="52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Brent J.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Goldman,</w:t>
      </w:r>
    </w:p>
    <w:p>
      <w:pPr>
        <w:spacing w:line="270" w:lineRule="exact"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15</w:t>
      </w:r>
    </w:p>
    <w:p>
      <w:pPr>
        <w:tabs>
          <w:tab w:pos="1340" w:val="left" w:leader="none"/>
        </w:tabs>
        <w:spacing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16</w:t>
        <w:tab/>
      </w:r>
      <w:r>
        <w:rPr>
          <w:rFonts w:ascii="Times New Roman"/>
          <w:position w:val="-11"/>
          <w:sz w:val="24"/>
        </w:rPr>
        <w:t>v.</w:t>
      </w:r>
      <w:r>
        <w:rPr>
          <w:rFonts w:ascii="Times New Roman"/>
          <w:sz w:val="24"/>
        </w:rPr>
      </w:r>
    </w:p>
    <w:p>
      <w:pPr>
        <w:spacing w:line="234" w:lineRule="exact" w:before="8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17</w:t>
      </w:r>
    </w:p>
    <w:p>
      <w:pPr>
        <w:spacing w:line="234" w:lineRule="exact" w:before="0"/>
        <w:ind w:left="111" w:right="0" w:firstLine="52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Antony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Gordon,</w:t>
      </w:r>
    </w:p>
    <w:p>
      <w:pPr>
        <w:spacing w:before="12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18</w:t>
      </w:r>
    </w:p>
    <w:p>
      <w:pPr>
        <w:spacing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19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66"/>
        <w:ind w:left="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Debtor.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0" w:right="0" w:firstLine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Plaintiff,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Defendant.</w:t>
      </w:r>
      <w:r>
        <w:rPr>
          <w:rFonts w:ascii="Times New Roman"/>
          <w:sz w:val="24"/>
        </w:rPr>
      </w:r>
    </w:p>
    <w:p>
      <w:pPr>
        <w:spacing w:before="166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)   Chapter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7</w:t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)   Bk No.: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2</w:t>
      </w:r>
      <w:r>
        <w:rPr>
          <w:rFonts w:ascii="Times New Roman"/>
          <w:b/>
          <w:sz w:val="24"/>
        </w:rPr>
        <w:t>:13-bk-14465-DS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)   Ap No.: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2</w:t>
      </w:r>
      <w:r>
        <w:rPr>
          <w:rFonts w:ascii="Times New Roman"/>
          <w:b/>
          <w:sz w:val="24"/>
        </w:rPr>
        <w:t>:14-ap-01490-DS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line="274" w:lineRule="exact" w:before="5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)   </w:t>
      </w:r>
      <w:r>
        <w:rPr>
          <w:rFonts w:ascii="Times New Roman"/>
          <w:b/>
          <w:sz w:val="24"/>
        </w:rPr>
        <w:t>SETTLEMENT</w:t>
      </w:r>
      <w:r>
        <w:rPr>
          <w:rFonts w:ascii="Times New Roman"/>
          <w:b/>
          <w:spacing w:val="6"/>
          <w:sz w:val="24"/>
        </w:rPr>
        <w:t> </w:t>
      </w:r>
      <w:r>
        <w:rPr>
          <w:rFonts w:ascii="Times New Roman"/>
          <w:b/>
          <w:sz w:val="24"/>
        </w:rPr>
        <w:t>AGREEMENT</w:t>
      </w:r>
      <w:r>
        <w:rPr>
          <w:rFonts w:ascii="Times New Roman"/>
          <w:sz w:val="24"/>
        </w:rPr>
      </w:r>
    </w:p>
    <w:p>
      <w:pPr>
        <w:spacing w:line="274" w:lineRule="exact"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9"/>
          <w:sz w:val="24"/>
        </w:rPr>
        <w:t>)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0" w:bottom="0" w:left="800" w:right="600"/>
          <w:cols w:num="3" w:equalWidth="0">
            <w:col w:w="2400" w:space="40"/>
            <w:col w:w="1060" w:space="1572"/>
            <w:col w:w="5768"/>
          </w:cols>
        </w:sectPr>
      </w:pPr>
    </w:p>
    <w:p>
      <w:pPr>
        <w:tabs>
          <w:tab w:pos="625" w:val="left" w:leader="none"/>
          <w:tab w:pos="5183" w:val="left" w:leader="none"/>
        </w:tabs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4.424515pt;margin-top:-.374982pt;width:229.9pt;height:792.75pt;mso-position-horizontal-relative:page;mso-position-vertical-relative:page;z-index:-13624" coordorigin="1288,-7" coordsize="4598,15855">
            <v:group style="position:absolute;left:1368;top:0;width:2;height:15840" coordorigin="1368,0" coordsize="2,15840">
              <v:shape style="position:absolute;left:1368;top:0;width:2;height:15840" coordorigin="1368,0" coordsize="0,15840" path="m1368,0l1368,15840e" filled="false" stroked="true" strokeweight=".75pt" strokecolor="#000000">
                <v:path arrowok="t"/>
              </v:shape>
            </v:group>
            <v:group style="position:absolute;left:1296;top:0;width:2;height:15840" coordorigin="1296,0" coordsize="2,15840">
              <v:shape style="position:absolute;left:1296;top:0;width:2;height:15840" coordorigin="1296,0" coordsize="0,15840" path="m1296,0l1296,15840e" filled="false" stroked="true" strokeweight=".75pt" strokecolor="#000000">
                <v:path arrowok="t"/>
              </v:shape>
            </v:group>
            <v:group style="position:absolute;left:1440;top:7824;width:4440;height:2" coordorigin="1440,7824" coordsize="4440,2">
              <v:shape style="position:absolute;left:1440;top:7824;width:4440;height:2" coordorigin="1440,7824" coordsize="4440,0" path="m1440,7824l5880,7824e" filled="false" stroked="true" strokeweight=".5988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6pt;margin-top:.000018pt;width:.1pt;height:792pt;mso-position-horizontal-relative:page;mso-position-vertical-relative:page;z-index:1048" coordorigin="11520,0" coordsize="2,15840">
            <v:shape style="position:absolute;left:11520;top:0;width:2;height:15840" coordorigin="11520,0" coordsize="0,15840" path="m11520,0l11520,15840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w w:val="95"/>
          <w:sz w:val="24"/>
        </w:rPr>
        <w:t>20</w:t>
        <w:tab/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w w:val="95"/>
          <w:sz w:val="24"/>
        </w:rPr>
      </w:r>
      <w:r>
        <w:rPr>
          <w:rFonts w:ascii="Times New Roman"/>
          <w:sz w:val="24"/>
        </w:rPr>
        <w:t>)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58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21</w:t>
      </w:r>
    </w:p>
    <w:p>
      <w:pPr>
        <w:spacing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22</w:t>
      </w:r>
    </w:p>
    <w:p>
      <w:pPr>
        <w:spacing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23</w:t>
      </w:r>
    </w:p>
    <w:p>
      <w:pPr>
        <w:spacing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24</w:t>
      </w:r>
    </w:p>
    <w:p>
      <w:pPr>
        <w:spacing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25</w:t>
      </w:r>
    </w:p>
    <w:p>
      <w:pPr>
        <w:spacing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26</w:t>
      </w:r>
    </w:p>
    <w:p>
      <w:pPr>
        <w:spacing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27</w:t>
      </w:r>
    </w:p>
    <w:p>
      <w:pPr>
        <w:spacing w:before="204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28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515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-1-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0" w:bottom="0" w:left="800" w:right="6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3"/>
        <w:spacing w:line="249" w:lineRule="auto"/>
        <w:ind w:left="5289" w:right="5394"/>
        <w:jc w:val="center"/>
        <w:rPr>
          <w:b w:val="0"/>
          <w:bCs w:val="0"/>
        </w:rPr>
      </w:pPr>
      <w:r>
        <w:rPr/>
        <w:t>SETTLEMENT</w:t>
      </w:r>
      <w:r>
        <w:rPr>
          <w:spacing w:val="-13"/>
        </w:rPr>
        <w:t> </w:t>
      </w:r>
      <w:r>
        <w:rPr/>
        <w:t>AGREEMENT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0"/>
        <w:ind w:left="2360" w:right="169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This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agreement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(the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b/>
          <w:spacing w:val="-13"/>
          <w:sz w:val="28"/>
        </w:rPr>
      </w:r>
      <w:r>
        <w:rPr>
          <w:rFonts w:ascii="Times New Roman"/>
          <w:b/>
          <w:sz w:val="28"/>
          <w:u w:val="thick" w:color="000000"/>
        </w:rPr>
        <w:t>"</w:t>
      </w:r>
      <w:r>
        <w:rPr>
          <w:rFonts w:ascii="Times New Roman"/>
          <w:b/>
          <w:sz w:val="28"/>
        </w:rPr>
        <w:t>Settlement</w:t>
      </w:r>
      <w:r>
        <w:rPr>
          <w:rFonts w:ascii="Times New Roman"/>
          <w:b/>
          <w:spacing w:val="-31"/>
          <w:sz w:val="28"/>
        </w:rPr>
        <w:t> </w:t>
      </w:r>
      <w:r>
        <w:rPr>
          <w:rFonts w:ascii="Times New Roman"/>
          <w:b/>
          <w:spacing w:val="-31"/>
          <w:sz w:val="28"/>
          <w:u w:val="thick" w:color="000000"/>
        </w:rPr>
      </w:r>
      <w:r>
        <w:rPr>
          <w:rFonts w:ascii="Times New Roman"/>
          <w:b/>
          <w:spacing w:val="2"/>
          <w:sz w:val="28"/>
          <w:u w:val="thick" w:color="000000"/>
        </w:rPr>
        <w:t>Agreement</w:t>
      </w:r>
      <w:r>
        <w:rPr>
          <w:rFonts w:ascii="Times New Roman"/>
          <w:b/>
          <w:spacing w:val="2"/>
          <w:sz w:val="28"/>
        </w:rPr>
        <w:t>")</w:t>
      </w:r>
      <w:r>
        <w:rPr>
          <w:rFonts w:ascii="Times New Roman"/>
          <w:b/>
          <w:spacing w:val="-30"/>
          <w:sz w:val="28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entered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into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between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Brent</w:t>
      </w:r>
    </w:p>
    <w:p>
      <w:pPr>
        <w:pStyle w:val="ListParagraph"/>
        <w:numPr>
          <w:ilvl w:val="0"/>
          <w:numId w:val="3"/>
        </w:numPr>
        <w:tabs>
          <w:tab w:pos="1921" w:val="left" w:leader="none"/>
        </w:tabs>
        <w:spacing w:line="240" w:lineRule="auto" w:before="247" w:after="0"/>
        <w:ind w:left="1920" w:right="169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Goldman ("Plaintiff '), on the one hand, and Antony Gordon ("Defendant") on the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other.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 w:before="155"/>
        <w:ind w:right="5394"/>
        <w:jc w:val="center"/>
        <w:rPr>
          <w:b w:val="0"/>
          <w:bCs w:val="0"/>
        </w:rPr>
      </w:pPr>
      <w:r>
        <w:rPr/>
        <w:t>RECITALS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432" w:lineRule="auto"/>
        <w:ind w:left="1685" w:right="1792" w:firstLine="689"/>
        <w:jc w:val="both"/>
      </w:pPr>
      <w:r>
        <w:rPr>
          <w:rFonts w:ascii="Times New Roman"/>
          <w:b/>
        </w:rPr>
        <w:t>WHEREAS,  </w:t>
      </w:r>
      <w:r>
        <w:rPr/>
        <w:t>on February  21,  2013  (the  </w:t>
      </w:r>
      <w:r>
        <w:rPr>
          <w:rFonts w:ascii="Times New Roman"/>
          <w:b/>
          <w:sz w:val="28"/>
        </w:rPr>
      </w:r>
      <w:r>
        <w:rPr>
          <w:rFonts w:ascii="Times New Roman"/>
          <w:b/>
          <w:sz w:val="28"/>
          <w:u w:val="thick" w:color="000000"/>
        </w:rPr>
        <w:t>"</w:t>
      </w:r>
      <w:r>
        <w:rPr>
          <w:rFonts w:ascii="Times New Roman"/>
          <w:b/>
          <w:sz w:val="28"/>
        </w:rPr>
        <w:t>Petition  </w:t>
      </w:r>
      <w:r>
        <w:rPr>
          <w:rFonts w:ascii="Times New Roman"/>
          <w:b/>
          <w:sz w:val="28"/>
          <w:u w:val="thick" w:color="000000"/>
        </w:rPr>
        <w:t>D</w:t>
      </w:r>
      <w:r>
        <w:rPr>
          <w:rFonts w:ascii="Times New Roman"/>
          <w:b/>
          <w:sz w:val="28"/>
        </w:rPr>
        <w:t>ate"), </w:t>
      </w:r>
      <w:r>
        <w:rPr/>
        <w:t>Antony  Gordon</w:t>
      </w:r>
      <w:r>
        <w:rPr>
          <w:spacing w:val="43"/>
        </w:rPr>
        <w:t> </w:t>
      </w:r>
      <w:r>
        <w:rPr/>
        <w:t>filed </w:t>
      </w:r>
      <w:r>
        <w:rPr>
          <w:spacing w:val="10"/>
        </w:rPr>
        <w:t> </w:t>
      </w:r>
      <w:r>
        <w:rPr/>
        <w:t>a </w:t>
      </w:r>
      <w:r>
        <w:rPr/>
        <w:t>voluntary   petition   for  relief   under   chapter   7  of  title   11  of  the  United   States  </w:t>
      </w:r>
      <w:r>
        <w:rPr>
          <w:spacing w:val="7"/>
        </w:rPr>
        <w:t> </w:t>
      </w:r>
      <w:r>
        <w:rPr/>
        <w:t>Code </w:t>
      </w:r>
      <w:r>
        <w:rPr>
          <w:spacing w:val="20"/>
        </w:rPr>
        <w:t> </w:t>
      </w:r>
      <w:r>
        <w:rPr/>
        <w:t>(the </w:t>
      </w:r>
      <w:r>
        <w:rPr/>
      </w:r>
      <w:r>
        <w:rPr>
          <w:rFonts w:ascii="Times New Roman"/>
          <w:b/>
          <w:sz w:val="28"/>
        </w:rPr>
      </w:r>
      <w:r>
        <w:rPr>
          <w:rFonts w:ascii="Times New Roman"/>
          <w:b/>
          <w:sz w:val="28"/>
          <w:u w:val="thick" w:color="000000"/>
        </w:rPr>
        <w:t>"</w:t>
      </w:r>
      <w:r>
        <w:rPr>
          <w:rFonts w:ascii="Times New Roman"/>
          <w:b/>
          <w:sz w:val="28"/>
        </w:rPr>
        <w:t>Bankruptcy </w:t>
      </w:r>
      <w:r>
        <w:rPr>
          <w:rFonts w:ascii="Times New Roman"/>
          <w:b/>
          <w:sz w:val="28"/>
          <w:u w:val="thick" w:color="000000"/>
        </w:rPr>
        <w:t>C</w:t>
      </w:r>
      <w:r>
        <w:rPr>
          <w:rFonts w:ascii="Times New Roman"/>
          <w:b/>
          <w:sz w:val="28"/>
        </w:rPr>
        <w:t>ode")  </w:t>
      </w:r>
      <w:r>
        <w:rPr/>
        <w:t>in  the  United  States  Bankruptcy  Court  for  the</w:t>
      </w:r>
      <w:r>
        <w:rPr>
          <w:spacing w:val="-11"/>
        </w:rPr>
        <w:t> </w:t>
      </w:r>
      <w:r>
        <w:rPr/>
        <w:t>Central  </w:t>
      </w:r>
      <w:r>
        <w:rPr>
          <w:spacing w:val="-25"/>
        </w:rPr>
        <w:t> </w:t>
      </w:r>
      <w:r>
        <w:rPr/>
        <w:t>District   of </w:t>
      </w:r>
      <w:r>
        <w:rPr/>
        <w:t>California;</w:t>
      </w:r>
    </w:p>
    <w:p>
      <w:pPr>
        <w:pStyle w:val="BodyText"/>
        <w:spacing w:line="240" w:lineRule="auto" w:before="93"/>
        <w:ind w:left="1685" w:right="0" w:firstLine="680"/>
        <w:jc w:val="both"/>
      </w:pPr>
      <w:r>
        <w:rPr>
          <w:rFonts w:ascii="Times New Roman"/>
          <w:b/>
        </w:rPr>
        <w:t>WHEREAS,  </w:t>
      </w:r>
      <w:r>
        <w:rPr/>
        <w:t>on or about July  19, 2014, Plaintiff  filed the Complaint To Determine  </w:t>
      </w:r>
      <w:r>
        <w:rPr>
          <w:spacing w:val="22"/>
        </w:rPr>
        <w:t> </w:t>
      </w:r>
      <w:r>
        <w:rPr/>
        <w:t>Debt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491" w:lineRule="auto" w:before="126"/>
        <w:ind w:left="1680" w:right="2168" w:firstLine="4"/>
        <w:jc w:val="left"/>
      </w:pPr>
      <w:r>
        <w:rPr/>
        <w:t>To Be Non-Dischargeable  (the  "Complaint"),  commencing  Adversary  Proceeding</w:t>
      </w:r>
      <w:r>
        <w:rPr>
          <w:spacing w:val="-20"/>
        </w:rPr>
        <w:t> </w:t>
      </w:r>
      <w:r>
        <w:rPr/>
        <w:t>Number</w:t>
      </w:r>
      <w:r>
        <w:rPr>
          <w:w w:val="99"/>
        </w:rPr>
        <w:t> </w:t>
      </w:r>
      <w:r>
        <w:rPr/>
        <w:t>2: 14-   ap-01490  (the "Adversary</w:t>
      </w:r>
      <w:r>
        <w:rPr>
          <w:spacing w:val="22"/>
        </w:rPr>
        <w:t> </w:t>
      </w:r>
      <w:r>
        <w:rPr/>
        <w:t>Proceeding");</w:t>
      </w:r>
    </w:p>
    <w:p>
      <w:pPr>
        <w:pStyle w:val="BodyText"/>
        <w:spacing w:line="496" w:lineRule="auto" w:before="138"/>
        <w:ind w:left="1680" w:right="1820" w:firstLine="684"/>
        <w:jc w:val="both"/>
      </w:pPr>
      <w:r>
        <w:rPr>
          <w:rFonts w:ascii="Times New Roman" w:hAnsi="Times New Roman" w:cs="Times New Roman" w:eastAsia="Times New Roman"/>
          <w:b/>
          <w:bCs/>
        </w:rPr>
        <w:t>WHEREAS,  </w:t>
      </w:r>
      <w:r>
        <w:rPr/>
        <w:t>Plaintiff  has alleged  in the Complaint that an obligation  owed to </w:t>
      </w:r>
      <w:r>
        <w:rPr>
          <w:spacing w:val="3"/>
        </w:rPr>
        <w:t> </w:t>
      </w:r>
      <w:r>
        <w:rPr/>
        <w:t>Plaintiff</w:t>
      </w:r>
      <w:r>
        <w:rPr>
          <w:w w:val="97"/>
        </w:rPr>
        <w:t> </w:t>
      </w:r>
      <w:r>
        <w:rPr/>
        <w:t>m   an amount of not less than  $844,000   is non-dischargeable  under  </w:t>
      </w:r>
      <w:r>
        <w:rPr>
          <w:rFonts w:ascii="Arial" w:hAnsi="Arial" w:cs="Arial" w:eastAsia="Arial"/>
          <w:b/>
          <w:bCs/>
          <w:sz w:val="21"/>
          <w:szCs w:val="21"/>
        </w:rPr>
        <w:t>11 </w:t>
      </w:r>
      <w:r>
        <w:rPr/>
        <w:t>U.S.C.</w:t>
      </w:r>
      <w:r>
        <w:rPr>
          <w:spacing w:val="37"/>
        </w:rPr>
        <w:t> </w:t>
      </w:r>
      <w:r>
        <w:rPr/>
        <w:t>§523.</w:t>
      </w:r>
    </w:p>
    <w:p>
      <w:pPr>
        <w:pStyle w:val="BodyText"/>
        <w:spacing w:line="496" w:lineRule="auto" w:before="18"/>
        <w:ind w:left="1666" w:right="2168" w:firstLine="689"/>
        <w:jc w:val="left"/>
      </w:pPr>
      <w:r>
        <w:rPr>
          <w:rFonts w:ascii="Times New Roman"/>
          <w:b/>
        </w:rPr>
        <w:t>WHEREAS, </w:t>
      </w:r>
      <w:r>
        <w:rPr/>
        <w:t>considering the risks and costs involved in the litigation, the Plaintiff</w:t>
      </w:r>
      <w:r>
        <w:rPr>
          <w:spacing w:val="1"/>
        </w:rPr>
        <w:t> </w:t>
      </w:r>
      <w:r>
        <w:rPr/>
        <w:t>and</w:t>
      </w:r>
      <w:r>
        <w:rPr>
          <w:w w:val="99"/>
        </w:rPr>
        <w:t> </w:t>
      </w:r>
      <w:r>
        <w:rPr/>
        <w:t>Defendant</w:t>
      </w:r>
      <w:r>
        <w:rPr>
          <w:spacing w:val="33"/>
        </w:rPr>
        <w:t> </w:t>
      </w:r>
      <w:r>
        <w:rPr/>
        <w:t>have </w:t>
      </w:r>
      <w:r>
        <w:rPr>
          <w:spacing w:val="17"/>
        </w:rPr>
        <w:t> </w:t>
      </w:r>
      <w:r>
        <w:rPr/>
        <w:t>agreed </w:t>
      </w:r>
      <w:r>
        <w:rPr>
          <w:spacing w:val="15"/>
        </w:rPr>
        <w:t> </w:t>
      </w:r>
      <w:r>
        <w:rPr/>
        <w:t>to </w:t>
      </w:r>
      <w:r>
        <w:rPr>
          <w:spacing w:val="10"/>
        </w:rPr>
        <w:t> </w:t>
      </w:r>
      <w:r>
        <w:rPr/>
        <w:t>resolve </w:t>
      </w:r>
      <w:r>
        <w:rPr>
          <w:spacing w:val="10"/>
        </w:rPr>
        <w:t> </w:t>
      </w:r>
      <w:r>
        <w:rPr/>
        <w:t>their </w:t>
      </w:r>
      <w:r>
        <w:rPr>
          <w:spacing w:val="16"/>
        </w:rPr>
        <w:t> </w:t>
      </w:r>
      <w:r>
        <w:rPr/>
        <w:t>dispute </w:t>
      </w:r>
      <w:r>
        <w:rPr>
          <w:spacing w:val="10"/>
        </w:rPr>
        <w:t> </w:t>
      </w:r>
      <w:r>
        <w:rPr/>
        <w:t>on </w:t>
      </w:r>
      <w:r>
        <w:rPr>
          <w:spacing w:val="4"/>
        </w:rPr>
        <w:t> </w:t>
      </w:r>
      <w:r>
        <w:rPr/>
        <w:t>terms </w:t>
      </w:r>
      <w:r>
        <w:rPr>
          <w:spacing w:val="18"/>
        </w:rPr>
        <w:t> </w:t>
      </w:r>
      <w:r>
        <w:rPr/>
        <w:t>mutually </w:t>
      </w:r>
      <w:r>
        <w:rPr>
          <w:spacing w:val="35"/>
        </w:rPr>
        <w:t> </w:t>
      </w:r>
      <w:r>
        <w:rPr/>
        <w:t>acceptable </w:t>
      </w:r>
      <w:r>
        <w:rPr>
          <w:spacing w:val="21"/>
        </w:rPr>
        <w:t> </w:t>
      </w:r>
      <w:r>
        <w:rPr/>
        <w:t>to </w:t>
      </w:r>
      <w:r>
        <w:rPr>
          <w:spacing w:val="10"/>
        </w:rPr>
        <w:t> </w:t>
      </w:r>
      <w:r>
        <w:rPr/>
        <w:t>each</w:t>
      </w:r>
      <w:r>
        <w:rPr>
          <w:spacing w:val="-25"/>
        </w:rPr>
        <w:t> </w:t>
      </w:r>
      <w:r>
        <w:rPr>
          <w:spacing w:val="-25"/>
        </w:rPr>
      </w:r>
      <w:r>
        <w:rPr/>
        <w:t>party,   subject to approval  by the United  States Bankruptcy</w:t>
      </w:r>
      <w:r>
        <w:rPr>
          <w:spacing w:val="49"/>
        </w:rPr>
        <w:t> </w:t>
      </w:r>
      <w:r>
        <w:rPr/>
        <w:t>Court.</w:t>
      </w:r>
    </w:p>
    <w:p>
      <w:pPr>
        <w:pStyle w:val="BodyText"/>
        <w:spacing w:line="240" w:lineRule="auto" w:before="18"/>
        <w:ind w:left="2356" w:right="1690"/>
        <w:jc w:val="left"/>
      </w:pPr>
      <w:r>
        <w:rPr/>
        <w:t>NOW,   THEREFORE,   IT   IS   HEREBY   STIPULATED  AND  AGREED,  </w:t>
      </w:r>
      <w:r>
        <w:rPr>
          <w:spacing w:val="28"/>
        </w:rPr>
        <w:t> </w:t>
      </w:r>
      <w:r>
        <w:rPr/>
        <w:t>by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570" w:right="1690"/>
        <w:jc w:val="left"/>
      </w:pPr>
      <w:r>
        <w:rPr>
          <w:w w:val="105"/>
        </w:rPr>
        <w:t>and between the parties as</w:t>
      </w:r>
      <w:r>
        <w:rPr>
          <w:spacing w:val="-31"/>
          <w:w w:val="105"/>
        </w:rPr>
        <w:t> </w:t>
      </w:r>
      <w:r>
        <w:rPr>
          <w:w w:val="105"/>
        </w:rPr>
        <w:t>follows: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ListParagraph"/>
        <w:numPr>
          <w:ilvl w:val="1"/>
          <w:numId w:val="3"/>
        </w:numPr>
        <w:tabs>
          <w:tab w:pos="3056" w:val="left" w:leader="none"/>
        </w:tabs>
        <w:spacing w:line="496" w:lineRule="auto" w:before="0" w:after="0"/>
        <w:ind w:left="1685" w:right="1783" w:firstLine="70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  attached  Stipulated  Judgment  in  the  amount   of   $225,000  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(the</w:t>
      </w:r>
      <w:r>
        <w:rPr>
          <w:rFonts w:ascii="Times New Roman"/>
          <w:w w:val="100"/>
          <w:sz w:val="22"/>
        </w:rPr>
        <w:t> </w:t>
      </w:r>
      <w:r>
        <w:rPr>
          <w:rFonts w:ascii="Times New Roman"/>
          <w:sz w:val="22"/>
        </w:rPr>
        <w:t>"Stipulated Judgment")  shall be entered  immediately  and  shall bear  simple  interest  at the 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rate</w:t>
      </w:r>
      <w:r>
        <w:rPr>
          <w:rFonts w:ascii="Times New Roman"/>
          <w:w w:val="10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z w:val="22"/>
        </w:rPr>
        <w:t>ten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percent per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annum.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Defendant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consents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entry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said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Stipulated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z w:val="22"/>
        </w:rPr>
        <w:t>Judgment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3"/>
          <w:sz w:val="22"/>
        </w:rPr>
        <w:t> </w:t>
      </w:r>
      <w:r>
        <w:rPr>
          <w:rFonts w:ascii="Times New Roman"/>
          <w:spacing w:val="-53"/>
          <w:sz w:val="22"/>
        </w:rPr>
      </w:r>
      <w:r>
        <w:rPr>
          <w:rFonts w:ascii="Times New Roman"/>
          <w:sz w:val="22"/>
        </w:rPr>
        <w:t>agrees that the full amount of the obligation represented by said Stipulated Judgment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is</w:t>
      </w:r>
    </w:p>
    <w:p>
      <w:pPr>
        <w:spacing w:after="0" w:line="496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2240" w:h="16850"/>
          <w:pgMar w:top="1600" w:bottom="0" w:left="0" w:right="0"/>
        </w:sectPr>
      </w:pPr>
    </w:p>
    <w:p>
      <w:pPr>
        <w:pStyle w:val="BodyText"/>
        <w:spacing w:line="240" w:lineRule="auto" w:before="13"/>
        <w:ind w:left="1690" w:right="0"/>
        <w:jc w:val="left"/>
      </w:pPr>
      <w:r>
        <w:rPr/>
        <w:t>non-dischargeable   in   this   and  any  future  bankruptcy   </w:t>
      </w:r>
      <w:r>
        <w:rPr>
          <w:spacing w:val="5"/>
        </w:rPr>
        <w:t> </w:t>
      </w:r>
      <w:r>
        <w:rPr/>
        <w:t>proceeding.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0" w:right="1808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w w:val="85"/>
          <w:sz w:val="21"/>
        </w:rPr>
        <w:t>1</w:t>
      </w:r>
      <w:r>
        <w:rPr>
          <w:rFonts w:ascii="Arial"/>
          <w:sz w:val="21"/>
        </w:rPr>
      </w:r>
    </w:p>
    <w:p>
      <w:pPr>
        <w:pStyle w:val="BodyText"/>
        <w:spacing w:line="240" w:lineRule="auto" w:before="18"/>
        <w:ind w:left="195" w:right="0"/>
        <w:jc w:val="left"/>
      </w:pPr>
      <w:r>
        <w:rPr/>
        <w:br w:type="column"/>
      </w:r>
      <w:r>
        <w:rPr/>
        <w:t>Plaintiff   agrees  not </w:t>
      </w:r>
      <w:r>
        <w:rPr>
          <w:spacing w:val="44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2240" w:h="16850"/>
          <w:pgMar w:top="0" w:bottom="0" w:left="0" w:right="0"/>
          <w:cols w:num="2" w:equalWidth="0">
            <w:col w:w="8030" w:space="40"/>
            <w:col w:w="4170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787.279053pt;width:612.4pt;height:54.9pt;mso-position-horizontal-relative:page;mso-position-vertical-relative:page;z-index:1072" coordorigin="0,15746" coordsize="12248,1098">
            <v:shape style="position:absolute;left:0;top:15782;width:7488;height:1056" type="#_x0000_t75" stroked="false">
              <v:imagedata r:id="rId6" o:title=""/>
            </v:shape>
            <v:group style="position:absolute;left:7442;top:15832;width:2582;height:2" coordorigin="7442,15832" coordsize="2582,2">
              <v:shape style="position:absolute;left:7442;top:15832;width:2582;height:2" coordorigin="7442,15832" coordsize="2582,0" path="m7442,15832l10023,15832e" filled="false" stroked="true" strokeweight="5.028169pt" strokecolor="#000000">
                <v:path arrowok="t"/>
              </v:shape>
            </v:group>
            <v:group style="position:absolute;left:7614;top:15765;width:2;height:1069" coordorigin="7614,15765" coordsize="2,1069">
              <v:shape style="position:absolute;left:7614;top:15765;width:2;height:1069" coordorigin="7614,15765" coordsize="0,1069" path="m7614,16834l7614,15765e" filled="false" stroked="true" strokeweight=".957746pt" strokecolor="#000000">
                <v:path arrowok="t"/>
              </v:shape>
            </v:group>
            <v:group style="position:absolute;left:7518;top:15765;width:2;height:528" coordorigin="7518,15765" coordsize="2,528">
              <v:shape style="position:absolute;left:7518;top:15765;width:2;height:528" coordorigin="7518,15765" coordsize="0,528" path="m7518,16292l7518,15765e" filled="false" stroked="true" strokeweight="1.915493pt" strokecolor="#000000">
                <v:path arrowok="t"/>
              </v:shape>
            </v:group>
            <v:group style="position:absolute;left:2452;top:16800;width:9760;height:2" coordorigin="2452,16800" coordsize="9760,2">
              <v:shape style="position:absolute;left:2452;top:16800;width:9760;height:2" coordorigin="2452,16800" coordsize="9760,0" path="m2452,16800l12211,16800e" filled="false" stroked="true" strokeweight="3.591549pt" strokecolor="#000000">
                <v:path arrowok="t"/>
              </v:shape>
            </v:group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6850"/>
          <w:pgMar w:top="0" w:bottom="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0pt;margin-top:-.360027pt;width:610.6pt;height:841.35pt;mso-position-horizontal-relative:page;mso-position-vertical-relative:page;z-index:-13528" coordorigin="0,-7" coordsize="12212,16827">
            <v:shape style="position:absolute;left:0;top:15763;width:12211;height:1056" type="#_x0000_t75" stroked="false">
              <v:imagedata r:id="rId7" o:title=""/>
            </v:shape>
            <v:group style="position:absolute;left:10;top:0;width:2;height:15792" coordorigin="10,0" coordsize="2,15792">
              <v:shape style="position:absolute;left:10;top:0;width:2;height:15792" coordorigin="10,0" coordsize="0,15792" path="m10,15792l10,0e" filled="false" stroked="true" strokeweight=".72pt" strokecolor="#000000">
                <v:path arrowok="t"/>
              </v:shape>
            </v:group>
            <v:group style="position:absolute;left:3509;top:5;width:2064;height:2" coordorigin="3509,5" coordsize="2064,2">
              <v:shape style="position:absolute;left:3509;top:5;width:2064;height:2" coordorigin="3509,5" coordsize="2064,0" path="m3509,5l5573,5e" filled="false" stroked="true" strokeweight=".24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spacing w:line="499" w:lineRule="auto" w:before="71"/>
        <w:ind w:left="122" w:right="214" w:hanging="5"/>
        <w:jc w:val="both"/>
      </w:pPr>
      <w:r>
        <w:rPr/>
        <w:t>record nor enforce  said  Stipulated  Judgment  for a period  of  eight  (8) months  from the  date </w:t>
      </w:r>
      <w:r>
        <w:rPr>
          <w:spacing w:val="10"/>
        </w:rPr>
        <w:t> </w:t>
      </w:r>
      <w:r>
        <w:rPr/>
        <w:t>it</w:t>
      </w:r>
      <w:r>
        <w:rPr>
          <w:w w:val="92"/>
        </w:rPr>
        <w:t> </w:t>
      </w:r>
      <w:r>
        <w:rPr/>
        <w:t>is entered  provided  that  Anthony  Gordon  executes  the  declaration  attached </w:t>
      </w:r>
      <w:r>
        <w:rPr>
          <w:spacing w:val="49"/>
        </w:rPr>
        <w:t> </w:t>
      </w:r>
      <w:r>
        <w:rPr/>
        <w:t>hereto</w:t>
      </w:r>
      <w:r>
        <w:rPr>
          <w:w w:val="101"/>
        </w:rPr>
        <w:t> </w:t>
      </w:r>
      <w:r>
        <w:rPr/>
        <w:t>concurrently </w:t>
      </w:r>
      <w:r>
        <w:rPr>
          <w:spacing w:val="20"/>
        </w:rPr>
        <w:t> </w:t>
      </w:r>
      <w:r>
        <w:rPr/>
        <w:t>herewith.</w:t>
      </w:r>
    </w:p>
    <w:p>
      <w:pPr>
        <w:pStyle w:val="ListParagraph"/>
        <w:numPr>
          <w:ilvl w:val="0"/>
          <w:numId w:val="4"/>
        </w:numPr>
        <w:tabs>
          <w:tab w:pos="1505" w:val="left" w:leader="none"/>
        </w:tabs>
        <w:spacing w:line="496" w:lineRule="auto" w:before="21" w:after="0"/>
        <w:ind w:left="122" w:right="209" w:firstLine="68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Both Antony Gordon and his spouse, Elizabeth Joy Gordon, shall</w:t>
      </w:r>
      <w:r>
        <w:rPr>
          <w:rFonts w:ascii="Times New Roman"/>
          <w:spacing w:val="31"/>
          <w:w w:val="105"/>
          <w:sz w:val="22"/>
        </w:rPr>
        <w:t> </w:t>
      </w:r>
      <w:r>
        <w:rPr>
          <w:rFonts w:ascii="Times New Roman"/>
          <w:w w:val="105"/>
          <w:sz w:val="22"/>
        </w:rPr>
        <w:t>promptly</w:t>
      </w:r>
      <w:r>
        <w:rPr>
          <w:rFonts w:ascii="Times New Roman"/>
          <w:w w:val="98"/>
          <w:sz w:val="22"/>
        </w:rPr>
        <w:t> </w:t>
      </w:r>
      <w:r>
        <w:rPr>
          <w:rFonts w:ascii="Times New Roman"/>
          <w:w w:val="105"/>
          <w:sz w:val="22"/>
        </w:rPr>
        <w:t>provide Brent Goldman with complete access to  the  current  and  future  tax  returns </w:t>
      </w:r>
      <w:r>
        <w:rPr>
          <w:rFonts w:ascii="Times New Roman"/>
          <w:spacing w:val="42"/>
          <w:w w:val="105"/>
          <w:sz w:val="22"/>
        </w:rPr>
        <w:t> </w:t>
      </w:r>
      <w:r>
        <w:rPr>
          <w:rFonts w:ascii="Times New Roman"/>
          <w:w w:val="105"/>
          <w:sz w:val="22"/>
        </w:rPr>
        <w:t>and</w:t>
      </w:r>
      <w:r>
        <w:rPr>
          <w:rFonts w:ascii="Times New Roman"/>
          <w:w w:val="101"/>
          <w:sz w:val="22"/>
        </w:rPr>
        <w:t> </w:t>
      </w:r>
      <w:r>
        <w:rPr>
          <w:rFonts w:ascii="Times New Roman"/>
          <w:w w:val="105"/>
          <w:sz w:val="22"/>
        </w:rPr>
        <w:t>bank account statements of a) Antony Gordon, b) Elizabeth  Joy  Gordon,  and  c) </w:t>
      </w:r>
      <w:r>
        <w:rPr>
          <w:rFonts w:ascii="Times New Roman"/>
          <w:spacing w:val="27"/>
          <w:w w:val="105"/>
          <w:sz w:val="22"/>
        </w:rPr>
        <w:t> </w:t>
      </w:r>
      <w:r>
        <w:rPr>
          <w:rFonts w:ascii="Times New Roman"/>
          <w:w w:val="105"/>
          <w:sz w:val="22"/>
        </w:rPr>
        <w:t>any</w:t>
      </w:r>
      <w:r>
        <w:rPr>
          <w:rFonts w:ascii="Times New Roman"/>
          <w:w w:val="100"/>
          <w:sz w:val="22"/>
        </w:rPr>
        <w:t> </w:t>
      </w:r>
      <w:r>
        <w:rPr>
          <w:rFonts w:ascii="Times New Roman"/>
          <w:w w:val="105"/>
          <w:sz w:val="22"/>
        </w:rPr>
        <w:t>company which Antony Gordon and/or Elizabeth  Joy  Gordon  directly  or  indirectly </w:t>
      </w:r>
      <w:r>
        <w:rPr>
          <w:rFonts w:ascii="Times New Roman"/>
          <w:spacing w:val="43"/>
          <w:w w:val="105"/>
          <w:sz w:val="22"/>
        </w:rPr>
        <w:t> </w:t>
      </w:r>
      <w:r>
        <w:rPr>
          <w:rFonts w:ascii="Times New Roman"/>
          <w:w w:val="105"/>
          <w:sz w:val="22"/>
        </w:rPr>
        <w:t>own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w w:val="105"/>
          <w:sz w:val="22"/>
        </w:rPr>
        <w:t>any portion of and/or controls. Antony Gordon and Elizabeth Joy Gordon shall</w:t>
      </w:r>
      <w:r>
        <w:rPr>
          <w:rFonts w:ascii="Times New Roman"/>
          <w:spacing w:val="57"/>
          <w:w w:val="105"/>
          <w:sz w:val="22"/>
        </w:rPr>
        <w:t> </w:t>
      </w:r>
      <w:r>
        <w:rPr>
          <w:rFonts w:ascii="Times New Roman"/>
          <w:w w:val="105"/>
          <w:sz w:val="22"/>
        </w:rPr>
        <w:t>promptly</w:t>
      </w:r>
      <w:r>
        <w:rPr>
          <w:rFonts w:ascii="Times New Roman"/>
          <w:w w:val="98"/>
          <w:sz w:val="22"/>
        </w:rPr>
        <w:t> </w:t>
      </w:r>
      <w:r>
        <w:rPr>
          <w:rFonts w:ascii="Times New Roman"/>
          <w:w w:val="105"/>
          <w:sz w:val="22"/>
        </w:rPr>
        <w:t>provide any such documents when they are requested by Brent Goldman via email to</w:t>
      </w:r>
      <w:r>
        <w:rPr>
          <w:rFonts w:ascii="Times New Roman"/>
          <w:spacing w:val="9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w w:val="100"/>
          <w:sz w:val="22"/>
        </w:rPr>
        <w:t> </w:t>
      </w:r>
      <w:r>
        <w:rPr>
          <w:rFonts w:ascii="Times New Roman"/>
          <w:w w:val="105"/>
          <w:sz w:val="22"/>
        </w:rPr>
        <w:t>following email address:</w:t>
      </w:r>
      <w:r>
        <w:rPr>
          <w:rFonts w:ascii="Times New Roman"/>
          <w:w w:val="105"/>
          <w:sz w:val="22"/>
        </w:rPr>
        <w:t>  </w:t>
      </w:r>
      <w:hyperlink r:id="rId8">
        <w:r>
          <w:rPr>
            <w:rFonts w:ascii="Times New Roman"/>
            <w:w w:val="105"/>
            <w:sz w:val="22"/>
          </w:rPr>
          <w:t>Gordon@brentgoldman.com.</w:t>
        </w:r>
      </w:hyperlink>
      <w:r>
        <w:rPr>
          <w:rFonts w:ascii="Times New Roman"/>
          <w:w w:val="105"/>
          <w:sz w:val="22"/>
        </w:rPr>
        <w:t>  </w:t>
      </w:r>
      <w:r>
        <w:rPr>
          <w:rFonts w:ascii="Times New Roman"/>
          <w:spacing w:val="-3"/>
          <w:w w:val="105"/>
          <w:sz w:val="22"/>
        </w:rPr>
        <w:t>"Promptly"</w:t>
      </w:r>
      <w:r>
        <w:rPr>
          <w:rFonts w:ascii="Times New Roman"/>
          <w:spacing w:val="51"/>
          <w:w w:val="105"/>
          <w:sz w:val="22"/>
        </w:rPr>
        <w:t> </w:t>
      </w:r>
      <w:r>
        <w:rPr>
          <w:rFonts w:ascii="Times New Roman"/>
          <w:w w:val="105"/>
          <w:sz w:val="22"/>
        </w:rPr>
        <w:t>shall  be  defined </w:t>
      </w:r>
      <w:r>
        <w:rPr>
          <w:rFonts w:ascii="Times New Roman"/>
          <w:spacing w:val="37"/>
          <w:w w:val="105"/>
          <w:sz w:val="22"/>
        </w:rPr>
        <w:t> </w:t>
      </w:r>
      <w:r>
        <w:rPr>
          <w:rFonts w:ascii="Times New Roman"/>
          <w:w w:val="105"/>
          <w:sz w:val="22"/>
        </w:rPr>
        <w:t>as</w:t>
      </w:r>
      <w:r>
        <w:rPr>
          <w:rFonts w:ascii="Times New Roman"/>
          <w:w w:val="103"/>
          <w:sz w:val="22"/>
        </w:rPr>
        <w:t> </w:t>
      </w:r>
      <w:r>
        <w:rPr>
          <w:rFonts w:ascii="Times New Roman"/>
          <w:w w:val="105"/>
          <w:sz w:val="22"/>
        </w:rPr>
        <w:t>within five (5) business days of when said email is</w:t>
      </w:r>
      <w:r>
        <w:rPr>
          <w:rFonts w:ascii="Times New Roman"/>
          <w:spacing w:val="-15"/>
          <w:w w:val="105"/>
          <w:sz w:val="22"/>
        </w:rPr>
        <w:t> </w:t>
      </w:r>
      <w:r>
        <w:rPr>
          <w:rFonts w:ascii="Times New Roman"/>
          <w:w w:val="105"/>
          <w:sz w:val="22"/>
        </w:rPr>
        <w:t>sent.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4"/>
        </w:numPr>
        <w:tabs>
          <w:tab w:pos="1505" w:val="left" w:leader="none"/>
        </w:tabs>
        <w:spacing w:line="240" w:lineRule="auto" w:before="14" w:after="0"/>
        <w:ind w:left="1504" w:right="398" w:hanging="68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Each side shall bear his own fees and expenses incurred in connection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z w:val="22"/>
        </w:rPr>
        <w:t>with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501" w:lineRule="auto"/>
        <w:ind w:left="112" w:right="398" w:firstLine="4"/>
        <w:jc w:val="left"/>
      </w:pPr>
      <w:r>
        <w:rPr/>
        <w:t>the within adversary proceeding, except  to  the  extent  said  amounts  are  already  included</w:t>
      </w:r>
      <w:r>
        <w:rPr>
          <w:spacing w:val="6"/>
        </w:rPr>
        <w:t> </w:t>
      </w:r>
      <w:r>
        <w:rPr/>
        <w:t>in</w:t>
      </w:r>
      <w:r>
        <w:rPr>
          <w:w w:val="94"/>
        </w:rPr>
        <w:t> </w:t>
      </w:r>
      <w:r>
        <w:rPr/>
        <w:t>the   Stipulated  Judgment</w:t>
      </w:r>
      <w:r>
        <w:rPr>
          <w:spacing w:val="27"/>
        </w:rPr>
        <w:t> </w:t>
      </w:r>
      <w:r>
        <w:rPr/>
        <w:t>amount.</w:t>
      </w:r>
    </w:p>
    <w:p>
      <w:pPr>
        <w:pStyle w:val="ListParagraph"/>
        <w:numPr>
          <w:ilvl w:val="0"/>
          <w:numId w:val="4"/>
        </w:numPr>
        <w:tabs>
          <w:tab w:pos="1275" w:val="left" w:leader="none"/>
          <w:tab w:pos="7619" w:val="left" w:leader="none"/>
        </w:tabs>
        <w:spacing w:line="499" w:lineRule="auto" w:before="67" w:after="0"/>
        <w:ind w:left="117" w:right="243" w:firstLine="68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In consideration  of the agreement  set forth herein, except as to the 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obligations</w:t>
      </w:r>
      <w:r>
        <w:rPr>
          <w:rFonts w:ascii="Times New Roman"/>
          <w:w w:val="101"/>
          <w:sz w:val="22"/>
        </w:rPr>
        <w:t> </w:t>
      </w:r>
      <w:r>
        <w:rPr>
          <w:rFonts w:ascii="Times New Roman"/>
          <w:sz w:val="22"/>
        </w:rPr>
        <w:t>arising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hereunder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z w:val="22"/>
        </w:rPr>
        <w:t>t</w:t>
      </w:r>
      <w:r>
        <w:rPr>
          <w:rFonts w:ascii="Times New Roman"/>
          <w:spacing w:val="-21"/>
          <w:sz w:val="22"/>
        </w:rPr>
        <w:t> </w:t>
      </w:r>
      <w:r>
        <w:rPr>
          <w:rFonts w:ascii="Times New Roman"/>
          <w:sz w:val="22"/>
        </w:rPr>
        <w:t>h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o</w:t>
      </w:r>
      <w:r>
        <w:rPr>
          <w:rFonts w:ascii="Times New Roman"/>
          <w:spacing w:val="-25"/>
          <w:sz w:val="22"/>
        </w:rPr>
        <w:t> </w:t>
      </w:r>
      <w:r>
        <w:rPr>
          <w:rFonts w:ascii="Times New Roman"/>
          <w:sz w:val="22"/>
        </w:rPr>
        <w:t>b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10"/>
          <w:sz w:val="22"/>
        </w:rPr>
        <w:t>1i</w:t>
      </w:r>
      <w:r>
        <w:rPr>
          <w:rFonts w:ascii="Times New Roman"/>
          <w:spacing w:val="-20"/>
          <w:sz w:val="22"/>
        </w:rPr>
        <w:t> </w:t>
      </w:r>
      <w:r>
        <w:rPr>
          <w:rFonts w:ascii="Times New Roman"/>
          <w:sz w:val="22"/>
        </w:rPr>
        <w:t>g</w:t>
      </w:r>
      <w:r>
        <w:rPr>
          <w:rFonts w:ascii="Times New Roman"/>
          <w:spacing w:val="-20"/>
          <w:sz w:val="22"/>
        </w:rPr>
        <w:t> </w:t>
      </w:r>
      <w:r>
        <w:rPr>
          <w:rFonts w:ascii="Times New Roman"/>
          <w:spacing w:val="10"/>
          <w:sz w:val="22"/>
        </w:rPr>
        <w:t>at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z w:val="22"/>
        </w:rPr>
        <w:t>o</w:t>
      </w:r>
      <w:r>
        <w:rPr>
          <w:rFonts w:ascii="Times New Roman"/>
          <w:spacing w:val="-25"/>
          <w:sz w:val="22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12"/>
          <w:sz w:val="22"/>
        </w:rPr>
        <w:t>set </w:t>
      </w:r>
      <w:r>
        <w:rPr>
          <w:rFonts w:ascii="Times New Roman"/>
          <w:sz w:val="22"/>
        </w:rPr>
        <w:t>fo</w:t>
      </w:r>
      <w:r>
        <w:rPr>
          <w:rFonts w:ascii="Times New Roman"/>
          <w:spacing w:val="-26"/>
          <w:sz w:val="22"/>
        </w:rPr>
        <w:t> </w:t>
      </w:r>
      <w:r>
        <w:rPr>
          <w:rFonts w:ascii="Times New Roman"/>
          <w:sz w:val="22"/>
        </w:rPr>
        <w:t>r</w:t>
      </w:r>
      <w:r>
        <w:rPr>
          <w:rFonts w:ascii="Times New Roman"/>
          <w:spacing w:val="-24"/>
          <w:sz w:val="22"/>
        </w:rPr>
        <w:t> </w:t>
      </w:r>
      <w:r>
        <w:rPr>
          <w:rFonts w:ascii="Times New Roman"/>
          <w:sz w:val="22"/>
        </w:rPr>
        <w:t>t</w:t>
      </w:r>
      <w:r>
        <w:rPr>
          <w:rFonts w:ascii="Times New Roman"/>
          <w:spacing w:val="-21"/>
          <w:sz w:val="22"/>
        </w:rPr>
        <w:t> </w:t>
      </w:r>
      <w:r>
        <w:rPr>
          <w:rFonts w:ascii="Times New Roman"/>
          <w:sz w:val="22"/>
        </w:rPr>
        <w:t>h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-20"/>
          <w:sz w:val="22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</w:t>
      </w:r>
      <w:r>
        <w:rPr>
          <w:rFonts w:ascii="Times New Roman"/>
          <w:spacing w:val="-21"/>
          <w:sz w:val="22"/>
        </w:rPr>
        <w:t> </w:t>
      </w:r>
      <w:r>
        <w:rPr>
          <w:rFonts w:ascii="Times New Roman"/>
          <w:sz w:val="22"/>
        </w:rPr>
        <w:t>h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Stipulated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Judgment, 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28"/>
          <w:sz w:val="22"/>
        </w:rPr>
        <w:t> </w:t>
      </w:r>
      <w:r>
        <w:rPr>
          <w:rFonts w:ascii="Times New Roman"/>
          <w:spacing w:val="-28"/>
          <w:sz w:val="22"/>
        </w:rPr>
      </w:r>
      <w:r>
        <w:rPr>
          <w:rFonts w:ascii="Times New Roman"/>
          <w:sz w:val="22"/>
        </w:rPr>
        <w:t>conditioned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upon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approval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Settlement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Agreement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Bankruptcy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z w:val="22"/>
        </w:rPr>
        <w:t>Court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pacing w:val="-52"/>
          <w:sz w:val="22"/>
        </w:rPr>
      </w:r>
      <w:r>
        <w:rPr>
          <w:rFonts w:ascii="Times New Roman"/>
          <w:sz w:val="22"/>
        </w:rPr>
        <w:t>Antony  Gordon  bankruptcy  case (without the  filing of  an  appeal 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thereafter),</w:t>
        <w:tab/>
        <w:t>Plaintiff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shall</w:t>
      </w:r>
      <w:r>
        <w:rPr>
          <w:rFonts w:ascii="Times New Roman"/>
          <w:w w:val="100"/>
          <w:sz w:val="22"/>
        </w:rPr>
        <w:t> </w:t>
      </w:r>
      <w:r>
        <w:rPr>
          <w:rFonts w:ascii="Times New Roman"/>
          <w:sz w:val="22"/>
        </w:rPr>
        <w:t>forever withdraw, release, discharge, waive and forgive  Defendant  and  his  assigns,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41"/>
          <w:sz w:val="22"/>
        </w:rPr>
      </w:r>
      <w:r>
        <w:rPr>
          <w:rFonts w:ascii="Times New Roman"/>
          <w:sz w:val="22"/>
        </w:rPr>
        <w:t>administrators and successors in interest, for and from any and all claims, actions,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causes</w:t>
      </w:r>
    </w:p>
    <w:p>
      <w:pPr>
        <w:pStyle w:val="BodyText"/>
        <w:spacing w:line="496" w:lineRule="auto" w:before="2"/>
        <w:ind w:left="127" w:right="398"/>
        <w:jc w:val="left"/>
      </w:pPr>
      <w:r>
        <w:rPr/>
        <w:pict>
          <v:shape style="position:absolute;margin-left:468.480011pt;margin-top:94.12957pt;width:64.320000pt;height:62.4pt;mso-position-horizontal-relative:page;mso-position-vertical-relative:paragraph;z-index:-13552" type="#_x0000_t75" stroked="false">
            <v:imagedata r:id="rId9" o:title=""/>
          </v:shape>
        </w:pict>
      </w:r>
      <w:r>
        <w:rPr>
          <w:w w:val="105"/>
        </w:rPr>
        <w:t>of action, counterclaims and any other obligation of any kind or nature; </w:t>
      </w:r>
      <w:r>
        <w:rPr>
          <w:rFonts w:ascii="Times New Roman"/>
          <w:i/>
          <w:w w:val="105"/>
        </w:rPr>
        <w:t>provided,</w:t>
      </w:r>
      <w:r>
        <w:rPr>
          <w:rFonts w:ascii="Times New Roman"/>
          <w:i/>
          <w:spacing w:val="25"/>
          <w:w w:val="105"/>
        </w:rPr>
        <w:t> </w:t>
      </w:r>
      <w:r>
        <w:rPr>
          <w:rFonts w:ascii="Times New Roman"/>
          <w:i/>
          <w:w w:val="105"/>
        </w:rPr>
        <w:t>however,</w:t>
      </w:r>
      <w:r>
        <w:rPr>
          <w:rFonts w:ascii="Times New Roman"/>
          <w:i/>
          <w:w w:val="102"/>
        </w:rPr>
        <w:t> </w:t>
      </w:r>
      <w:r>
        <w:rPr>
          <w:w w:val="105"/>
        </w:rPr>
        <w:t>that the foregoing shall not constitute a release of any rights to enforce the</w:t>
      </w:r>
      <w:r>
        <w:rPr>
          <w:spacing w:val="28"/>
          <w:w w:val="105"/>
        </w:rPr>
        <w:t> </w:t>
      </w:r>
      <w:r>
        <w:rPr>
          <w:w w:val="105"/>
        </w:rPr>
        <w:t>Stipulated</w:t>
      </w:r>
      <w:r>
        <w:rPr>
          <w:w w:val="98"/>
        </w:rPr>
        <w:t> </w:t>
      </w:r>
      <w:r>
        <w:rPr>
          <w:w w:val="105"/>
        </w:rPr>
        <w:t>Judgment, the terms of this Settlement Agreement, nor shall it constitute a release of</w:t>
      </w:r>
      <w:r>
        <w:rPr>
          <w:spacing w:val="44"/>
          <w:w w:val="105"/>
        </w:rPr>
        <w:t> </w:t>
      </w:r>
      <w:r>
        <w:rPr>
          <w:w w:val="105"/>
        </w:rPr>
        <w:t>any</w:t>
      </w:r>
      <w:r>
        <w:rPr>
          <w:w w:val="100"/>
        </w:rPr>
        <w:t> </w:t>
      </w:r>
      <w:r>
        <w:rPr>
          <w:w w:val="105"/>
        </w:rPr>
        <w:t>right to assert a claim against the Defendant's bankruptcy</w:t>
      </w:r>
      <w:r>
        <w:rPr>
          <w:spacing w:val="-32"/>
          <w:w w:val="105"/>
        </w:rPr>
        <w:t> </w:t>
      </w:r>
      <w:r>
        <w:rPr>
          <w:w w:val="105"/>
        </w:rPr>
        <w:t>estate.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07" w:right="0"/>
        <w:jc w:val="center"/>
      </w:pPr>
      <w:r>
        <w:rPr>
          <w:w w:val="103"/>
        </w:rPr>
        <w:t>2</w:t>
      </w:r>
      <w:r>
        <w:rPr/>
      </w:r>
    </w:p>
    <w:p>
      <w:pPr>
        <w:spacing w:after="0" w:line="240" w:lineRule="auto"/>
        <w:jc w:val="center"/>
        <w:sectPr>
          <w:pgSz w:w="12240" w:h="16850"/>
          <w:pgMar w:top="1600" w:bottom="280" w:left="1620" w:right="14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pStyle w:val="ListParagraph"/>
        <w:numPr>
          <w:ilvl w:val="0"/>
          <w:numId w:val="4"/>
        </w:numPr>
        <w:tabs>
          <w:tab w:pos="3178" w:val="left" w:leader="none"/>
        </w:tabs>
        <w:spacing w:line="475" w:lineRule="auto" w:before="70" w:after="0"/>
        <w:ind w:left="1791" w:right="1660" w:firstLine="70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0pt;margin-top:179.755203pt;width:610.7pt;height:575.950pt;mso-position-horizontal-relative:page;mso-position-vertical-relative:paragraph;z-index:-13504" coordorigin="0,3595" coordsize="12214,11519">
            <v:shape style="position:absolute;left:0;top:14035;width:12214;height:1079" type="#_x0000_t75" stroked="false">
              <v:imagedata r:id="rId10" o:title=""/>
            </v:shape>
            <v:group style="position:absolute;left:26;top:3617;width:2;height:10440" coordorigin="26,3617" coordsize="2,10440">
              <v:shape style="position:absolute;left:26;top:3617;width:2;height:10440" coordorigin="26,3617" coordsize="0,10440" path="m26,14056l26,3617e" filled="false" stroked="true" strokeweight="2.166798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z w:val="23"/>
        </w:rPr>
        <w:t>Conditioned upon and subject to  approval  of this  Settlement Agreement 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z w:val="23"/>
        </w:rPr>
        <w:t>by</w:t>
      </w:r>
      <w:r>
        <w:rPr>
          <w:rFonts w:ascii="Times New Roman"/>
          <w:w w:val="90"/>
          <w:sz w:val="23"/>
        </w:rPr>
        <w:t> </w:t>
      </w:r>
      <w:r>
        <w:rPr>
          <w:rFonts w:ascii="Times New Roman"/>
          <w:sz w:val="23"/>
        </w:rPr>
        <w:t>the Bankruptcy Court in the Antony Gordon bankruptcy case (without the filing of an</w:t>
      </w:r>
      <w:r>
        <w:rPr>
          <w:rFonts w:ascii="Times New Roman"/>
          <w:spacing w:val="3"/>
          <w:sz w:val="23"/>
        </w:rPr>
        <w:t> </w:t>
      </w:r>
      <w:r>
        <w:rPr>
          <w:rFonts w:ascii="Times New Roman"/>
          <w:sz w:val="23"/>
        </w:rPr>
        <w:t>appeal</w:t>
      </w:r>
      <w:r>
        <w:rPr>
          <w:rFonts w:ascii="Times New Roman"/>
          <w:w w:val="95"/>
          <w:sz w:val="23"/>
        </w:rPr>
        <w:t> </w:t>
      </w:r>
      <w:r>
        <w:rPr>
          <w:rFonts w:ascii="Times New Roman"/>
          <w:sz w:val="23"/>
        </w:rPr>
        <w:t>thereafter), Defendant shall forever withdraw, release, discharge, waive and forgive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w w:val="98"/>
          <w:sz w:val="23"/>
        </w:rPr>
        <w:t> </w:t>
      </w:r>
      <w:r>
        <w:rPr>
          <w:rFonts w:ascii="Times New Roman"/>
          <w:sz w:val="23"/>
        </w:rPr>
        <w:t>Plaintiff, and each of his respective assigns, administrators and both predecessors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and</w:t>
      </w:r>
      <w:r>
        <w:rPr>
          <w:rFonts w:ascii="Times New Roman"/>
          <w:w w:val="95"/>
          <w:sz w:val="23"/>
        </w:rPr>
        <w:t> </w:t>
      </w:r>
      <w:r>
        <w:rPr>
          <w:rFonts w:ascii="Times New Roman"/>
          <w:sz w:val="23"/>
        </w:rPr>
        <w:t>successors in interest, for and from any and all claims, actions,  causes  of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z w:val="23"/>
        </w:rPr>
        <w:t>action,</w:t>
      </w:r>
      <w:r>
        <w:rPr>
          <w:rFonts w:ascii="Times New Roman"/>
          <w:w w:val="95"/>
          <w:sz w:val="23"/>
        </w:rPr>
        <w:t> </w:t>
      </w:r>
      <w:r>
        <w:rPr>
          <w:rFonts w:ascii="Times New Roman"/>
          <w:sz w:val="23"/>
        </w:rPr>
        <w:t>counterclaims, and any other obligation of any kind or nature; </w:t>
      </w:r>
      <w:r>
        <w:rPr>
          <w:rFonts w:ascii="Times New Roman"/>
          <w:i/>
          <w:sz w:val="23"/>
        </w:rPr>
        <w:t>provided, however,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2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w w:val="98"/>
          <w:sz w:val="23"/>
        </w:rPr>
        <w:t> </w:t>
      </w:r>
      <w:r>
        <w:rPr>
          <w:rFonts w:ascii="Times New Roman"/>
          <w:sz w:val="23"/>
        </w:rPr>
        <w:t>foregoing shall not constitute a release of any rights to enforce the terms of this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Settlement</w:t>
      </w:r>
      <w:r>
        <w:rPr>
          <w:rFonts w:ascii="Times New Roman"/>
          <w:w w:val="95"/>
          <w:sz w:val="23"/>
        </w:rPr>
        <w:t> </w:t>
      </w:r>
      <w:r>
        <w:rPr>
          <w:rFonts w:ascii="Times New Roman"/>
          <w:sz w:val="23"/>
        </w:rPr>
        <w:t>Agreement.</w:t>
      </w:r>
    </w:p>
    <w:p>
      <w:pPr>
        <w:pStyle w:val="ListParagraph"/>
        <w:numPr>
          <w:ilvl w:val="0"/>
          <w:numId w:val="4"/>
        </w:numPr>
        <w:tabs>
          <w:tab w:pos="2827" w:val="left" w:leader="none"/>
        </w:tabs>
        <w:spacing w:line="237" w:lineRule="auto" w:before="22" w:after="0"/>
        <w:ind w:left="1791" w:right="1690" w:firstLine="69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THE PARTIES HEREBY EXPRESSLY WAIVE THE PROVISIONS</w:t>
      </w:r>
      <w:r>
        <w:rPr>
          <w:rFonts w:ascii="Times New Roman"/>
          <w:spacing w:val="57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w w:val="97"/>
          <w:sz w:val="23"/>
        </w:rPr>
        <w:t> </w:t>
      </w:r>
      <w:r>
        <w:rPr>
          <w:rFonts w:ascii="Times New Roman"/>
          <w:sz w:val="23"/>
        </w:rPr>
        <w:t>CALIFORNIA CIVIL  CODE  SECTION  1542  WHICH  PROVIDES  THAT 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"A</w:t>
      </w:r>
      <w:r>
        <w:rPr>
          <w:rFonts w:ascii="Times New Roman"/>
          <w:w w:val="95"/>
          <w:sz w:val="23"/>
        </w:rPr>
        <w:t> </w:t>
      </w:r>
      <w:r>
        <w:rPr>
          <w:rFonts w:ascii="Times New Roman"/>
          <w:sz w:val="23"/>
        </w:rPr>
        <w:t>GENERAL RELEASE DOES NOT EXTEND TO CLAIMS WHICH THE 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z w:val="23"/>
        </w:rPr>
        <w:t>CREDITOR</w:t>
      </w:r>
      <w:r>
        <w:rPr>
          <w:rFonts w:ascii="Times New Roman"/>
          <w:w w:val="96"/>
          <w:sz w:val="23"/>
        </w:rPr>
        <w:t> </w:t>
      </w:r>
      <w:r>
        <w:rPr>
          <w:rFonts w:ascii="Times New Roman"/>
          <w:sz w:val="23"/>
        </w:rPr>
        <w:t>DOES  NOT KNOW OR SUSPECT TO EXIST IN HIS OR HER FAVOR AT THE </w:t>
      </w:r>
      <w:r>
        <w:rPr>
          <w:rFonts w:ascii="Times New Roman"/>
          <w:spacing w:val="55"/>
          <w:sz w:val="23"/>
        </w:rPr>
        <w:t> </w:t>
      </w:r>
      <w:r>
        <w:rPr>
          <w:rFonts w:ascii="Times New Roman"/>
          <w:sz w:val="23"/>
        </w:rPr>
        <w:t>TIME</w:t>
      </w:r>
      <w:r>
        <w:rPr>
          <w:rFonts w:ascii="Times New Roman"/>
          <w:w w:val="95"/>
          <w:sz w:val="23"/>
        </w:rPr>
        <w:t> </w:t>
      </w:r>
      <w:r>
        <w:rPr>
          <w:rFonts w:ascii="Times New Roman"/>
          <w:sz w:val="23"/>
        </w:rPr>
        <w:t>OF EXECUTING THE RELEASE, WHICH IF  KNOWN  BY  HIM  OR  HER 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MUST</w:t>
      </w:r>
      <w:r>
        <w:rPr>
          <w:rFonts w:ascii="Times New Roman"/>
          <w:w w:val="96"/>
          <w:sz w:val="23"/>
        </w:rPr>
        <w:t> </w:t>
      </w:r>
      <w:r>
        <w:rPr>
          <w:rFonts w:ascii="Times New Roman"/>
          <w:sz w:val="23"/>
        </w:rPr>
        <w:t>HAVE MATERIALLY AFFECTED HIS OR HER SETTLEMENT WITH THE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DEBTOR."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ListParagraph"/>
        <w:numPr>
          <w:ilvl w:val="0"/>
          <w:numId w:val="4"/>
        </w:numPr>
        <w:tabs>
          <w:tab w:pos="3178" w:val="left" w:leader="none"/>
        </w:tabs>
        <w:spacing w:line="475" w:lineRule="auto" w:before="0" w:after="0"/>
        <w:ind w:left="1781" w:right="1645" w:firstLine="70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This  Settlement   Agreement   may   be   executed   by   the   parties  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on</w:t>
      </w:r>
      <w:r>
        <w:rPr>
          <w:rFonts w:ascii="Times New Roman"/>
          <w:w w:val="96"/>
          <w:sz w:val="23"/>
        </w:rPr>
        <w:t> </w:t>
      </w:r>
      <w:r>
        <w:rPr>
          <w:rFonts w:ascii="Times New Roman"/>
          <w:sz w:val="23"/>
        </w:rPr>
        <w:t>separate  counterparts,  each  of  which,  when  so  executed,  shall  be  deemed  an  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original,</w:t>
      </w:r>
      <w:r>
        <w:rPr>
          <w:rFonts w:ascii="Times New Roman"/>
          <w:w w:val="97"/>
          <w:sz w:val="23"/>
        </w:rPr>
        <w:t> </w:t>
      </w:r>
      <w:r>
        <w:rPr>
          <w:rFonts w:ascii="Times New Roman"/>
          <w:sz w:val="23"/>
        </w:rPr>
        <w:t>but all such counterparts shall constitute one and the same instrument. Any executed copy</w:t>
      </w:r>
      <w:r>
        <w:rPr>
          <w:rFonts w:ascii="Times New Roman"/>
          <w:spacing w:val="42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z w:val="23"/>
        </w:rPr>
        <w:t> this Agreement delivered by confirmed facsimile or electronic mail shall be deemed to</w:t>
      </w:r>
      <w:r>
        <w:rPr>
          <w:rFonts w:ascii="Times New Roman"/>
          <w:spacing w:val="-22"/>
          <w:sz w:val="23"/>
        </w:rPr>
        <w:t> </w:t>
      </w:r>
      <w:r>
        <w:rPr>
          <w:rFonts w:ascii="Times New Roman"/>
          <w:sz w:val="23"/>
        </w:rPr>
        <w:t>be</w:t>
      </w:r>
      <w:r>
        <w:rPr>
          <w:rFonts w:ascii="Times New Roman"/>
          <w:w w:val="93"/>
          <w:sz w:val="23"/>
        </w:rPr>
        <w:t> </w:t>
      </w:r>
      <w:r>
        <w:rPr>
          <w:rFonts w:ascii="Times New Roman"/>
          <w:sz w:val="23"/>
        </w:rPr>
        <w:t>binding to the same extent as an original executed copy of this Settlement</w:t>
      </w:r>
      <w:r>
        <w:rPr>
          <w:rFonts w:ascii="Times New Roman"/>
          <w:spacing w:val="-33"/>
          <w:sz w:val="23"/>
        </w:rPr>
        <w:t> </w:t>
      </w:r>
      <w:r>
        <w:rPr>
          <w:rFonts w:ascii="Times New Roman"/>
          <w:sz w:val="23"/>
        </w:rPr>
        <w:t>Agreement.</w:t>
      </w:r>
    </w:p>
    <w:p>
      <w:pPr>
        <w:pStyle w:val="ListParagraph"/>
        <w:numPr>
          <w:ilvl w:val="0"/>
          <w:numId w:val="4"/>
        </w:numPr>
        <w:tabs>
          <w:tab w:pos="3174" w:val="left" w:leader="none"/>
        </w:tabs>
        <w:spacing w:line="475" w:lineRule="auto" w:before="20" w:after="0"/>
        <w:ind w:left="1786" w:right="1647" w:firstLine="69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This Settlement Agreement shall be binding upon and shall inure to the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benefit</w:t>
      </w:r>
      <w:r>
        <w:rPr>
          <w:rFonts w:ascii="Times New Roman"/>
          <w:w w:val="93"/>
          <w:sz w:val="23"/>
        </w:rPr>
        <w:t> </w:t>
      </w:r>
      <w:r>
        <w:rPr>
          <w:rFonts w:ascii="Times New Roman"/>
          <w:sz w:val="23"/>
        </w:rPr>
        <w:t>of the Parties hereto and their legal  representatives,  predecessors,  successors  and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assigns.</w:t>
      </w:r>
      <w:r>
        <w:rPr>
          <w:rFonts w:ascii="Times New Roman"/>
          <w:w w:val="98"/>
          <w:sz w:val="23"/>
        </w:rPr>
        <w:t> </w:t>
      </w:r>
      <w:r>
        <w:rPr>
          <w:rFonts w:ascii="Times New Roman"/>
          <w:sz w:val="23"/>
        </w:rPr>
        <w:t>This Settlement Agreement is subject to approval by the Bankruptcy</w:t>
      </w:r>
      <w:r>
        <w:rPr>
          <w:rFonts w:ascii="Times New Roman"/>
          <w:spacing w:val="-12"/>
          <w:sz w:val="23"/>
        </w:rPr>
        <w:t> </w:t>
      </w:r>
      <w:r>
        <w:rPr>
          <w:rFonts w:ascii="Times New Roman"/>
          <w:sz w:val="23"/>
        </w:rPr>
        <w:t>Court.</w:t>
      </w:r>
    </w:p>
    <w:p>
      <w:pPr>
        <w:pStyle w:val="ListParagraph"/>
        <w:numPr>
          <w:ilvl w:val="0"/>
          <w:numId w:val="4"/>
        </w:numPr>
        <w:tabs>
          <w:tab w:pos="3169" w:val="left" w:leader="none"/>
        </w:tabs>
        <w:spacing w:line="477" w:lineRule="auto" w:before="20" w:after="0"/>
        <w:ind w:left="1791" w:right="1646" w:firstLine="68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The Parties to this Settlement Agreement acknowledge that they have read </w:t>
      </w:r>
      <w:r>
        <w:rPr>
          <w:rFonts w:ascii="Times New Roman"/>
          <w:spacing w:val="41"/>
          <w:sz w:val="23"/>
        </w:rPr>
        <w:t> </w:t>
      </w:r>
      <w:r>
        <w:rPr>
          <w:rFonts w:ascii="Times New Roman"/>
          <w:sz w:val="23"/>
        </w:rPr>
        <w:t>all</w:t>
      </w:r>
      <w:r>
        <w:rPr>
          <w:rFonts w:ascii="Times New Roman"/>
          <w:w w:val="97"/>
          <w:sz w:val="23"/>
        </w:rPr>
        <w:t> </w:t>
      </w:r>
      <w:r>
        <w:rPr>
          <w:rFonts w:ascii="Times New Roman"/>
          <w:sz w:val="23"/>
        </w:rPr>
        <w:t>of the terms of this Settlement Agreement and  have  entered  into  those  terms 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voluntarily</w:t>
      </w:r>
      <w:r>
        <w:rPr>
          <w:rFonts w:ascii="Times New Roman"/>
          <w:w w:val="96"/>
          <w:sz w:val="23"/>
        </w:rPr>
        <w:t> </w:t>
      </w:r>
      <w:r>
        <w:rPr>
          <w:rFonts w:ascii="Times New Roman"/>
          <w:sz w:val="23"/>
        </w:rPr>
        <w:t>after obtaining the advice of independent legal counsel. This Settlement Agreement shall</w:t>
      </w:r>
      <w:r>
        <w:rPr>
          <w:rFonts w:ascii="Times New Roman"/>
          <w:spacing w:val="47"/>
          <w:sz w:val="23"/>
        </w:rPr>
        <w:t> </w:t>
      </w:r>
      <w:r>
        <w:rPr>
          <w:rFonts w:ascii="Times New Roman"/>
          <w:sz w:val="23"/>
        </w:rPr>
        <w:t>be</w:t>
      </w:r>
    </w:p>
    <w:p>
      <w:pPr>
        <w:spacing w:after="0" w:line="477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2240" w:h="16850"/>
          <w:pgMar w:top="1600" w:bottom="0" w:left="0" w:right="0"/>
        </w:sectPr>
      </w:pPr>
    </w:p>
    <w:p>
      <w:pPr>
        <w:tabs>
          <w:tab w:pos="4983" w:val="left" w:leader="none"/>
        </w:tabs>
        <w:spacing w:before="8"/>
        <w:ind w:left="17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deemed   to   have   been</w:t>
      </w:r>
      <w:r>
        <w:rPr>
          <w:rFonts w:ascii="Times New Roman"/>
          <w:spacing w:val="46"/>
          <w:sz w:val="23"/>
        </w:rPr>
        <w:t> </w:t>
      </w:r>
      <w:r>
        <w:rPr>
          <w:rFonts w:ascii="Times New Roman"/>
          <w:sz w:val="23"/>
        </w:rPr>
        <w:t>jointly</w:t>
        <w:tab/>
        <w:t>drafted   by </w:t>
      </w:r>
      <w:r>
        <w:rPr>
          <w:rFonts w:ascii="Times New Roman"/>
          <w:spacing w:val="50"/>
          <w:sz w:val="23"/>
        </w:rPr>
        <w:t> </w:t>
      </w:r>
      <w:r>
        <w:rPr>
          <w:rFonts w:ascii="Times New Roman"/>
          <w:sz w:val="23"/>
        </w:rPr>
        <w:t>the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0" w:right="129"/>
        <w:jc w:val="right"/>
      </w:pPr>
      <w:r>
        <w:rPr>
          <w:w w:val="102"/>
        </w:rPr>
        <w:t>3</w:t>
      </w:r>
      <w:r>
        <w:rPr/>
      </w:r>
    </w:p>
    <w:p>
      <w:pPr>
        <w:pStyle w:val="Heading2"/>
        <w:spacing w:line="240" w:lineRule="auto" w:before="66"/>
        <w:ind w:left="130" w:right="0"/>
        <w:jc w:val="left"/>
      </w:pPr>
      <w:r>
        <w:rPr/>
        <w:br w:type="column"/>
      </w:r>
      <w:r>
        <w:rPr/>
        <w:t>Parties   hereto   and   shall </w:t>
      </w:r>
      <w:r>
        <w:rPr>
          <w:spacing w:val="51"/>
        </w:rPr>
        <w:t> </w:t>
      </w:r>
      <w:r>
        <w:rPr/>
        <w:t>be</w:t>
      </w:r>
    </w:p>
    <w:p>
      <w:pPr>
        <w:spacing w:after="0" w:line="240" w:lineRule="auto"/>
        <w:jc w:val="left"/>
        <w:sectPr>
          <w:type w:val="continuous"/>
          <w:pgSz w:w="12240" w:h="16850"/>
          <w:pgMar w:top="0" w:bottom="0" w:left="0" w:right="0"/>
          <w:cols w:num="2" w:equalWidth="0">
            <w:col w:w="6485" w:space="40"/>
            <w:col w:w="5715"/>
          </w:cols>
        </w:sectPr>
      </w:pPr>
    </w:p>
    <w:p>
      <w:pPr>
        <w:spacing w:line="20" w:lineRule="exact"/>
        <w:ind w:left="169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.2pt;height:.5pt;mso-position-horizontal-relative:char;mso-position-vertical-relative:line" coordorigin="0,0" coordsize="864,10">
            <v:group style="position:absolute;left:5;top:5;width:855;height:2" coordorigin="5,5" coordsize="855,2">
              <v:shape style="position:absolute;left:5;top:5;width:855;height:2" coordorigin="5,5" coordsize="855,0" path="m5,5l859,5e" filled="false" stroked="true" strokeweight=".47996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472" w:lineRule="auto"/>
        <w:ind w:left="1718" w:right="1730" w:firstLine="9"/>
        <w:jc w:val="both"/>
      </w:pPr>
      <w:r>
        <w:rPr/>
        <w:pict>
          <v:group style="position:absolute;margin-left:.239984pt;margin-top:-82.364296pt;width:.1pt;height:198.75pt;mso-position-horizontal-relative:page;mso-position-vertical-relative:paragraph;z-index:1264" coordorigin="5,-1647" coordsize="2,3975">
            <v:shape style="position:absolute;left:5;top:-1647;width:2;height:3975" coordorigin="5,-1647" coordsize="0,3975" path="m5,2327l5,-1647e" filled="false" stroked="true" strokeweight=".479968pt" strokecolor="#000000">
              <v:path arrowok="t"/>
            </v:shape>
            <w10:wrap type="none"/>
          </v:group>
        </w:pict>
      </w:r>
      <w:r>
        <w:rPr>
          <w:color w:val="212121"/>
          <w:w w:val="105"/>
        </w:rPr>
        <w:t>accordingly. </w:t>
      </w:r>
      <w:r>
        <w:rPr>
          <w:color w:val="3F3F3F"/>
          <w:spacing w:val="5"/>
          <w:w w:val="105"/>
        </w:rPr>
        <w:t>N</w:t>
      </w:r>
      <w:r>
        <w:rPr>
          <w:color w:val="212121"/>
          <w:spacing w:val="5"/>
          <w:w w:val="105"/>
        </w:rPr>
        <w:t>o </w:t>
      </w:r>
      <w:r>
        <w:rPr>
          <w:color w:val="0C0C0C"/>
          <w:w w:val="105"/>
        </w:rPr>
        <w:t>provision </w:t>
      </w:r>
      <w:r>
        <w:rPr>
          <w:color w:val="BFBFBF"/>
          <w:spacing w:val="-8"/>
          <w:w w:val="105"/>
        </w:rPr>
        <w:t>·</w:t>
      </w:r>
      <w:r>
        <w:rPr>
          <w:color w:val="212121"/>
          <w:spacing w:val="-8"/>
          <w:w w:val="105"/>
        </w:rPr>
        <w:t>shall </w:t>
      </w:r>
      <w:r>
        <w:rPr>
          <w:color w:val="212121"/>
          <w:w w:val="105"/>
        </w:rPr>
        <w:t>be </w:t>
      </w:r>
      <w:r>
        <w:rPr>
          <w:color w:val="0C0C0C"/>
          <w:w w:val="105"/>
        </w:rPr>
        <w:t>construed </w:t>
      </w:r>
      <w:r>
        <w:rPr>
          <w:color w:val="212121"/>
          <w:w w:val="105"/>
        </w:rPr>
        <w:t>or </w:t>
      </w:r>
      <w:r>
        <w:rPr>
          <w:color w:val="0C0C0C"/>
          <w:w w:val="105"/>
        </w:rPr>
        <w:t>interpreted </w:t>
      </w:r>
      <w:r>
        <w:rPr>
          <w:color w:val="212121"/>
          <w:w w:val="105"/>
        </w:rPr>
        <w:t>for or  against  either  </w:t>
      </w:r>
      <w:r>
        <w:rPr>
          <w:color w:val="0C0C0C"/>
          <w:w w:val="105"/>
        </w:rPr>
        <w:t>of </w:t>
      </w:r>
      <w:r>
        <w:rPr>
          <w:color w:val="0C0C0C"/>
          <w:spacing w:val="1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w w:val="100"/>
        </w:rPr>
        <w:t> </w:t>
      </w:r>
      <w:r>
        <w:rPr>
          <w:color w:val="212121"/>
          <w:w w:val="105"/>
        </w:rPr>
        <w:t>Parties to </w:t>
      </w:r>
      <w:r>
        <w:rPr>
          <w:color w:val="0C0C0C"/>
          <w:w w:val="105"/>
        </w:rPr>
        <w:t>this </w:t>
      </w:r>
      <w:r>
        <w:rPr>
          <w:color w:val="212121"/>
          <w:w w:val="105"/>
        </w:rPr>
        <w:t>Settlement Agreement. </w:t>
      </w:r>
      <w:r>
        <w:rPr>
          <w:color w:val="0C0C0C"/>
          <w:w w:val="105"/>
        </w:rPr>
        <w:t>The ind ividuals </w:t>
      </w:r>
      <w:r>
        <w:rPr>
          <w:color w:val="212121"/>
          <w:w w:val="105"/>
        </w:rPr>
        <w:t>signing this Settlement </w:t>
      </w:r>
      <w:r>
        <w:rPr>
          <w:color w:val="0C0C0C"/>
          <w:w w:val="105"/>
        </w:rPr>
        <w:t>Agreement</w:t>
      </w:r>
      <w:r>
        <w:rPr>
          <w:color w:val="0C0C0C"/>
          <w:spacing w:val="41"/>
          <w:w w:val="105"/>
        </w:rPr>
        <w:t> </w:t>
      </w:r>
      <w:r>
        <w:rPr>
          <w:color w:val="212121"/>
          <w:w w:val="105"/>
        </w:rPr>
        <w:t>on</w:t>
      </w:r>
      <w:r>
        <w:rPr>
          <w:color w:val="212121"/>
          <w:w w:val="98"/>
        </w:rPr>
        <w:t> </w:t>
      </w:r>
      <w:r>
        <w:rPr>
          <w:color w:val="0C0C0C"/>
          <w:w w:val="105"/>
        </w:rPr>
        <w:t>behalf </w:t>
      </w:r>
      <w:r>
        <w:rPr>
          <w:color w:val="212121"/>
          <w:w w:val="105"/>
        </w:rPr>
        <w:t>of </w:t>
      </w:r>
      <w:r>
        <w:rPr>
          <w:color w:val="0C0C0C"/>
          <w:w w:val="105"/>
        </w:rPr>
        <w:t>the Parties to the  </w:t>
      </w:r>
      <w:r>
        <w:rPr>
          <w:color w:val="212121"/>
          <w:w w:val="105"/>
        </w:rPr>
        <w:t>Agreement  represent  and warrant that they are </w:t>
      </w:r>
      <w:r>
        <w:rPr>
          <w:color w:val="0C0C0C"/>
          <w:w w:val="105"/>
        </w:rPr>
        <w:t>duly</w:t>
      </w:r>
      <w:r>
        <w:rPr>
          <w:color w:val="0C0C0C"/>
          <w:spacing w:val="26"/>
          <w:w w:val="105"/>
        </w:rPr>
        <w:t> </w:t>
      </w:r>
      <w:r>
        <w:rPr>
          <w:color w:val="212121"/>
          <w:w w:val="105"/>
        </w:rPr>
        <w:t>authori</w:t>
      </w:r>
      <w:r>
        <w:rPr>
          <w:color w:val="3F3F3F"/>
          <w:w w:val="105"/>
        </w:rPr>
        <w:t>z</w:t>
      </w:r>
      <w:r>
        <w:rPr>
          <w:color w:val="212121"/>
          <w:w w:val="105"/>
        </w:rPr>
        <w:t>ed</w:t>
      </w:r>
      <w:r>
        <w:rPr>
          <w:color w:val="212121"/>
          <w:w w:val="103"/>
        </w:rPr>
        <w:t> </w:t>
      </w:r>
      <w:r>
        <w:rPr>
          <w:color w:val="212121"/>
          <w:w w:val="105"/>
        </w:rPr>
        <w:t>and </w:t>
      </w:r>
      <w:r>
        <w:rPr>
          <w:color w:val="0C0C0C"/>
          <w:w w:val="105"/>
        </w:rPr>
        <w:t>fully </w:t>
      </w:r>
      <w:r>
        <w:rPr>
          <w:color w:val="212121"/>
          <w:w w:val="105"/>
        </w:rPr>
        <w:t>competent </w:t>
      </w:r>
      <w:r>
        <w:rPr>
          <w:color w:val="0C0C0C"/>
          <w:w w:val="105"/>
        </w:rPr>
        <w:t>to do</w:t>
      </w:r>
      <w:r>
        <w:rPr>
          <w:color w:val="0C0C0C"/>
          <w:spacing w:val="13"/>
          <w:w w:val="105"/>
        </w:rPr>
        <w:t> </w:t>
      </w:r>
      <w:r>
        <w:rPr>
          <w:color w:val="212121"/>
          <w:w w:val="105"/>
        </w:rPr>
        <w:t>so.</w:t>
      </w:r>
      <w:r>
        <w:rPr/>
      </w:r>
    </w:p>
    <w:p>
      <w:pPr>
        <w:pStyle w:val="BodyText"/>
        <w:spacing w:line="468" w:lineRule="auto"/>
        <w:ind w:left="1727" w:right="1709" w:firstLine="719"/>
        <w:jc w:val="both"/>
      </w:pPr>
      <w:r>
        <w:rPr>
          <w:color w:val="0C0C0C"/>
        </w:rPr>
        <w:t>I </w:t>
      </w:r>
      <w:r>
        <w:rPr>
          <w:color w:val="0C0C0C"/>
          <w:w w:val="105"/>
        </w:rPr>
        <w:t>0. </w:t>
      </w:r>
      <w:r>
        <w:rPr>
          <w:rFonts w:ascii="Arial"/>
          <w:color w:val="212121"/>
          <w:w w:val="105"/>
          <w:sz w:val="21"/>
        </w:rPr>
        <w:t>It </w:t>
      </w:r>
      <w:r>
        <w:rPr>
          <w:color w:val="0C0C0C"/>
          <w:w w:val="105"/>
        </w:rPr>
        <w:t>is </w:t>
      </w:r>
      <w:r>
        <w:rPr>
          <w:color w:val="212121"/>
          <w:w w:val="105"/>
        </w:rPr>
        <w:t>expressly  understood  and  agreed  </w:t>
      </w:r>
      <w:r>
        <w:rPr>
          <w:color w:val="0C0C0C"/>
          <w:w w:val="105"/>
        </w:rPr>
        <w:t>that  the  tenns  hereof:  including</w:t>
      </w:r>
      <w:r>
        <w:rPr>
          <w:color w:val="0C0C0C"/>
          <w:spacing w:val="30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w w:val="104"/>
        </w:rPr>
        <w:t> </w:t>
      </w:r>
      <w:r>
        <w:rPr>
          <w:color w:val="212121"/>
          <w:w w:val="105"/>
        </w:rPr>
        <w:t>recital </w:t>
      </w:r>
      <w:r>
        <w:rPr>
          <w:color w:val="0C0C0C"/>
          <w:w w:val="105"/>
        </w:rPr>
        <w:t>paragraphs </w:t>
      </w:r>
      <w:r>
        <w:rPr>
          <w:color w:val="212121"/>
          <w:w w:val="105"/>
        </w:rPr>
        <w:t>and </w:t>
      </w:r>
      <w:r>
        <w:rPr>
          <w:color w:val="0C0C0C"/>
          <w:w w:val="105"/>
        </w:rPr>
        <w:t>headings, </w:t>
      </w:r>
      <w:r>
        <w:rPr>
          <w:color w:val="212121"/>
          <w:w w:val="105"/>
        </w:rPr>
        <w:t>are contractual and that the agreement </w:t>
      </w:r>
      <w:r>
        <w:rPr>
          <w:color w:val="0C0C0C"/>
          <w:w w:val="105"/>
        </w:rPr>
        <w:t>herein </w:t>
      </w:r>
      <w:r>
        <w:rPr>
          <w:color w:val="212121"/>
          <w:w w:val="105"/>
        </w:rPr>
        <w:t>contained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w w:val="99"/>
        </w:rPr>
        <w:t> </w:t>
      </w:r>
      <w:r>
        <w:rPr>
          <w:color w:val="0C0C0C"/>
          <w:w w:val="105"/>
        </w:rPr>
        <w:t>the </w:t>
      </w:r>
      <w:r>
        <w:rPr>
          <w:color w:val="212121"/>
          <w:w w:val="105"/>
        </w:rPr>
        <w:t>consideration transferred is </w:t>
      </w:r>
      <w:r>
        <w:rPr>
          <w:color w:val="0C0C0C"/>
          <w:w w:val="105"/>
        </w:rPr>
        <w:t>to compromise disputed claims. </w:t>
      </w:r>
      <w:r>
        <w:rPr>
          <w:color w:val="212121"/>
          <w:w w:val="105"/>
        </w:rPr>
        <w:t>This Settlement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Agreement</w:t>
      </w:r>
      <w:r>
        <w:rPr>
          <w:color w:val="212121"/>
          <w:w w:val="100"/>
        </w:rPr>
        <w:t> </w:t>
      </w:r>
      <w:r>
        <w:rPr>
          <w:color w:val="212121"/>
          <w:w w:val="105"/>
        </w:rPr>
        <w:t>contains the entire agreement and </w:t>
      </w:r>
      <w:r>
        <w:rPr>
          <w:color w:val="0C0C0C"/>
          <w:w w:val="105"/>
        </w:rPr>
        <w:t>understanding </w:t>
      </w:r>
      <w:r>
        <w:rPr>
          <w:color w:val="212121"/>
          <w:w w:val="105"/>
        </w:rPr>
        <w:t>between  </w:t>
      </w:r>
      <w:r>
        <w:rPr>
          <w:color w:val="0C0C0C"/>
          <w:w w:val="105"/>
        </w:rPr>
        <w:t>the  </w:t>
      </w:r>
      <w:r>
        <w:rPr>
          <w:color w:val="212121"/>
          <w:w w:val="105"/>
        </w:rPr>
        <w:t>Parties  </w:t>
      </w:r>
      <w:r>
        <w:rPr>
          <w:color w:val="0C0C0C"/>
          <w:w w:val="105"/>
        </w:rPr>
        <w:t>pertaining  to </w:t>
      </w:r>
      <w:r>
        <w:rPr>
          <w:color w:val="0C0C0C"/>
          <w:spacing w:val="19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w w:val="104"/>
        </w:rPr>
        <w:t> </w:t>
      </w:r>
      <w:r>
        <w:rPr>
          <w:color w:val="212121"/>
          <w:w w:val="105"/>
        </w:rPr>
        <w:t>subject </w:t>
      </w:r>
      <w:r>
        <w:rPr>
          <w:color w:val="0C0C0C"/>
          <w:w w:val="105"/>
        </w:rPr>
        <w:t>matter </w:t>
      </w:r>
      <w:r>
        <w:rPr>
          <w:color w:val="212121"/>
          <w:w w:val="105"/>
        </w:rPr>
        <w:t>of </w:t>
      </w:r>
      <w:r>
        <w:rPr>
          <w:color w:val="0C0C0C"/>
          <w:w w:val="105"/>
        </w:rPr>
        <w:t>this </w:t>
      </w:r>
      <w:r>
        <w:rPr>
          <w:color w:val="212121"/>
          <w:w w:val="105"/>
        </w:rPr>
        <w:t>Settlement Agreement and supersedes and replaces all </w:t>
      </w:r>
      <w:r>
        <w:rPr>
          <w:color w:val="0C0C0C"/>
          <w:w w:val="105"/>
        </w:rPr>
        <w:t>prior</w:t>
      </w:r>
      <w:r>
        <w:rPr>
          <w:color w:val="0C0C0C"/>
          <w:spacing w:val="45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w w:val="102"/>
        </w:rPr>
        <w:t> </w:t>
      </w:r>
      <w:r>
        <w:rPr>
          <w:color w:val="212121"/>
          <w:w w:val="105"/>
        </w:rPr>
        <w:t>contemporaneous </w:t>
      </w:r>
      <w:r>
        <w:rPr>
          <w:color w:val="0C0C0C"/>
          <w:w w:val="105"/>
        </w:rPr>
        <w:t>negotiations, </w:t>
      </w:r>
      <w:r>
        <w:rPr>
          <w:color w:val="212121"/>
          <w:w w:val="105"/>
        </w:rPr>
        <w:t>agreements and proposed agreements</w:t>
      </w:r>
      <w:r>
        <w:rPr>
          <w:color w:val="3F3F3F"/>
          <w:w w:val="105"/>
        </w:rPr>
        <w:t>, </w:t>
      </w:r>
      <w:r>
        <w:rPr>
          <w:color w:val="212121"/>
          <w:w w:val="105"/>
        </w:rPr>
        <w:t>written or oral.</w:t>
      </w:r>
      <w:r>
        <w:rPr>
          <w:color w:val="212121"/>
          <w:spacing w:val="37"/>
          <w:w w:val="105"/>
        </w:rPr>
        <w:t> </w:t>
      </w:r>
      <w:r>
        <w:rPr>
          <w:color w:val="0C0C0C"/>
          <w:w w:val="105"/>
        </w:rPr>
        <w:t>This</w:t>
      </w:r>
      <w:r>
        <w:rPr>
          <w:color w:val="0C0C0C"/>
          <w:w w:val="104"/>
        </w:rPr>
        <w:t> </w:t>
      </w:r>
      <w:r>
        <w:rPr>
          <w:color w:val="212121"/>
          <w:spacing w:val="-3"/>
          <w:w w:val="105"/>
        </w:rPr>
        <w:t>Selllement </w:t>
      </w:r>
      <w:r>
        <w:rPr>
          <w:color w:val="212121"/>
          <w:w w:val="105"/>
        </w:rPr>
        <w:t>Agreement </w:t>
      </w:r>
      <w:r>
        <w:rPr>
          <w:color w:val="0C0C0C"/>
          <w:w w:val="105"/>
        </w:rPr>
        <w:t>may </w:t>
      </w:r>
      <w:r>
        <w:rPr>
          <w:color w:val="212121"/>
          <w:w w:val="105"/>
        </w:rPr>
        <w:t>be modified only </w:t>
      </w:r>
      <w:r>
        <w:rPr>
          <w:color w:val="0C0C0C"/>
          <w:w w:val="105"/>
        </w:rPr>
        <w:t>be </w:t>
      </w:r>
      <w:r>
        <w:rPr>
          <w:color w:val="212121"/>
          <w:w w:val="105"/>
        </w:rPr>
        <w:t>a writing  signed  by  each  of  </w:t>
      </w:r>
      <w:r>
        <w:rPr>
          <w:color w:val="0C0C0C"/>
          <w:w w:val="105"/>
        </w:rPr>
        <w:t>the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parties</w:t>
      </w:r>
      <w:r>
        <w:rPr>
          <w:color w:val="0C0C0C"/>
          <w:w w:val="100"/>
        </w:rPr>
        <w:t> </w:t>
      </w:r>
      <w:r>
        <w:rPr>
          <w:color w:val="0C0C0C"/>
          <w:w w:val="105"/>
        </w:rPr>
        <w:t>hereto </w:t>
      </w:r>
      <w:r>
        <w:rPr>
          <w:color w:val="212121"/>
          <w:w w:val="105"/>
        </w:rPr>
        <w:t>or their </w:t>
      </w:r>
      <w:r>
        <w:rPr>
          <w:color w:val="0C0C0C"/>
          <w:w w:val="105"/>
        </w:rPr>
        <w:t>duly </w:t>
      </w:r>
      <w:r>
        <w:rPr>
          <w:color w:val="212121"/>
          <w:w w:val="105"/>
        </w:rPr>
        <w:t>appointed </w:t>
      </w:r>
      <w:r>
        <w:rPr>
          <w:color w:val="212121"/>
          <w:spacing w:val="31"/>
          <w:w w:val="105"/>
        </w:rPr>
        <w:t> </w:t>
      </w:r>
      <w:r>
        <w:rPr>
          <w:color w:val="0C0C0C"/>
          <w:w w:val="105"/>
        </w:rPr>
        <w:t>agents.</w:t>
      </w:r>
      <w:r>
        <w:rPr/>
      </w:r>
    </w:p>
    <w:p>
      <w:pPr>
        <w:pStyle w:val="ListParagraph"/>
        <w:numPr>
          <w:ilvl w:val="1"/>
          <w:numId w:val="4"/>
        </w:numPr>
        <w:tabs>
          <w:tab w:pos="3283" w:val="left" w:leader="none"/>
        </w:tabs>
        <w:spacing w:line="468" w:lineRule="auto" w:before="43" w:after="0"/>
        <w:ind w:left="1727" w:right="2102" w:firstLine="81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93.740326pt;margin-top:92.605728pt;width:209.75pt;height:34.550pt;mso-position-horizontal-relative:page;mso-position-vertical-relative:paragraph;z-index:-13432" coordorigin="5875,1852" coordsize="4195,691">
            <v:shape style="position:absolute;left:6067;top:1852;width:3533;height:614" type="#_x0000_t75" stroked="false">
              <v:imagedata r:id="rId11" o:title=""/>
            </v:shape>
            <v:group style="position:absolute;left:5884;top:2533;width:4176;height:2" coordorigin="5884,2533" coordsize="4176,2">
              <v:shape style="position:absolute;left:5884;top:2533;width:4176;height:2" coordorigin="5884,2533" coordsize="4176,0" path="m5884,2533l10060,2533e" filled="false" stroked="true" strokeweight=".959936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color w:val="212121"/>
          <w:w w:val="105"/>
          <w:sz w:val="22"/>
        </w:rPr>
        <w:t>The United States </w:t>
      </w:r>
      <w:r>
        <w:rPr>
          <w:rFonts w:ascii="Times New Roman"/>
          <w:color w:val="0C0C0C"/>
          <w:w w:val="105"/>
          <w:sz w:val="22"/>
        </w:rPr>
        <w:t>Bankruptcy </w:t>
      </w:r>
      <w:r>
        <w:rPr>
          <w:rFonts w:ascii="Times New Roman"/>
          <w:color w:val="212121"/>
          <w:w w:val="105"/>
          <w:sz w:val="22"/>
        </w:rPr>
        <w:t>Court for </w:t>
      </w:r>
      <w:r>
        <w:rPr>
          <w:rFonts w:ascii="Times New Roman"/>
          <w:color w:val="0C0C0C"/>
          <w:w w:val="105"/>
          <w:sz w:val="22"/>
        </w:rPr>
        <w:t>the </w:t>
      </w:r>
      <w:r>
        <w:rPr>
          <w:rFonts w:ascii="Times New Roman"/>
          <w:color w:val="212121"/>
          <w:w w:val="105"/>
          <w:sz w:val="22"/>
        </w:rPr>
        <w:t>Central District of</w:t>
      </w:r>
      <w:r>
        <w:rPr>
          <w:rFonts w:ascii="Times New Roman"/>
          <w:color w:val="212121"/>
          <w:spacing w:val="5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California</w:t>
      </w:r>
      <w:r>
        <w:rPr>
          <w:rFonts w:ascii="Times New Roman"/>
          <w:color w:val="212121"/>
          <w:w w:val="103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shall retain exclusive </w:t>
      </w:r>
      <w:r>
        <w:rPr>
          <w:rFonts w:ascii="Times New Roman"/>
          <w:color w:val="0C0C0C"/>
          <w:w w:val="105"/>
          <w:sz w:val="22"/>
        </w:rPr>
        <w:t>Jurisdiction to interpret </w:t>
      </w:r>
      <w:r>
        <w:rPr>
          <w:rFonts w:ascii="Times New Roman"/>
          <w:color w:val="212121"/>
          <w:w w:val="105"/>
          <w:sz w:val="22"/>
        </w:rPr>
        <w:t>and </w:t>
      </w:r>
      <w:r>
        <w:rPr>
          <w:rFonts w:ascii="Times New Roman"/>
          <w:color w:val="0C0C0C"/>
          <w:w w:val="105"/>
          <w:sz w:val="22"/>
        </w:rPr>
        <w:t>enforce </w:t>
      </w:r>
      <w:r>
        <w:rPr>
          <w:rFonts w:ascii="Times New Roman"/>
          <w:color w:val="212121"/>
          <w:w w:val="105"/>
          <w:sz w:val="22"/>
        </w:rPr>
        <w:t>the terms of this</w:t>
      </w:r>
      <w:r>
        <w:rPr>
          <w:rFonts w:ascii="Times New Roman"/>
          <w:color w:val="212121"/>
          <w:spacing w:val="20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Settlement</w:t>
      </w:r>
      <w:r>
        <w:rPr>
          <w:rFonts w:ascii="Times New Roman"/>
          <w:color w:val="212121"/>
          <w:w w:val="102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Agreement</w:t>
      </w:r>
      <w:r>
        <w:rPr>
          <w:rFonts w:ascii="Times New Roman"/>
          <w:color w:val="212121"/>
          <w:spacing w:val="3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and</w:t>
      </w:r>
      <w:r>
        <w:rPr>
          <w:rFonts w:ascii="Times New Roman"/>
          <w:color w:val="212121"/>
          <w:spacing w:val="-7"/>
          <w:w w:val="105"/>
          <w:sz w:val="22"/>
        </w:rPr>
        <w:t> </w:t>
      </w:r>
      <w:r>
        <w:rPr>
          <w:rFonts w:ascii="Times New Roman"/>
          <w:color w:val="0C0C0C"/>
          <w:w w:val="105"/>
          <w:sz w:val="22"/>
        </w:rPr>
        <w:t>to</w:t>
      </w:r>
      <w:r>
        <w:rPr>
          <w:rFonts w:ascii="Times New Roman"/>
          <w:color w:val="0C0C0C"/>
          <w:spacing w:val="-12"/>
          <w:w w:val="105"/>
          <w:sz w:val="22"/>
        </w:rPr>
        <w:t> </w:t>
      </w:r>
      <w:r>
        <w:rPr>
          <w:rFonts w:ascii="Times New Roman"/>
          <w:color w:val="212121"/>
          <w:spacing w:val="4"/>
          <w:w w:val="105"/>
          <w:sz w:val="22"/>
        </w:rPr>
        <w:t>resol</w:t>
      </w:r>
      <w:r>
        <w:rPr>
          <w:rFonts w:ascii="Times New Roman"/>
          <w:color w:val="3F3F3F"/>
          <w:spacing w:val="4"/>
          <w:w w:val="105"/>
          <w:sz w:val="22"/>
        </w:rPr>
        <w:t>v</w:t>
      </w:r>
      <w:r>
        <w:rPr>
          <w:rFonts w:ascii="Times New Roman"/>
          <w:color w:val="212121"/>
          <w:spacing w:val="4"/>
          <w:w w:val="105"/>
          <w:sz w:val="22"/>
        </w:rPr>
        <w:t>e</w:t>
      </w:r>
      <w:r>
        <w:rPr>
          <w:rFonts w:ascii="Times New Roman"/>
          <w:color w:val="212121"/>
          <w:spacing w:val="-17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any</w:t>
      </w:r>
      <w:r>
        <w:rPr>
          <w:rFonts w:ascii="Times New Roman"/>
          <w:color w:val="212121"/>
          <w:spacing w:val="-9"/>
          <w:w w:val="105"/>
          <w:sz w:val="22"/>
        </w:rPr>
        <w:t> </w:t>
      </w:r>
      <w:r>
        <w:rPr>
          <w:rFonts w:ascii="Times New Roman"/>
          <w:color w:val="0C0C0C"/>
          <w:w w:val="105"/>
          <w:sz w:val="22"/>
        </w:rPr>
        <w:t>disputes</w:t>
      </w:r>
      <w:r>
        <w:rPr>
          <w:rFonts w:ascii="Times New Roman"/>
          <w:color w:val="0C0C0C"/>
          <w:spacing w:val="1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in</w:t>
      </w:r>
      <w:r>
        <w:rPr>
          <w:rFonts w:ascii="Times New Roman"/>
          <w:color w:val="212121"/>
          <w:spacing w:val="-17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connection</w:t>
      </w:r>
      <w:r>
        <w:rPr>
          <w:rFonts w:ascii="Times New Roman"/>
          <w:color w:val="212121"/>
          <w:spacing w:val="5"/>
          <w:w w:val="105"/>
          <w:sz w:val="22"/>
        </w:rPr>
        <w:t> </w:t>
      </w:r>
      <w:r>
        <w:rPr>
          <w:rFonts w:ascii="Times New Roman"/>
          <w:color w:val="0C0C0C"/>
          <w:w w:val="105"/>
          <w:sz w:val="22"/>
        </w:rPr>
        <w:t>herewith.</w:t>
      </w:r>
      <w:r>
        <w:rPr>
          <w:rFonts w:ascii="Times New Roman"/>
          <w:color w:val="0C0C0C"/>
          <w:spacing w:val="37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This</w:t>
      </w:r>
      <w:r>
        <w:rPr>
          <w:rFonts w:ascii="Times New Roman"/>
          <w:color w:val="212121"/>
          <w:spacing w:val="-12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Settlement</w:t>
      </w:r>
      <w:r>
        <w:rPr>
          <w:rFonts w:ascii="Times New Roman"/>
          <w:color w:val="212121"/>
          <w:spacing w:val="-27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Agreement</w:t>
      </w:r>
      <w:r>
        <w:rPr>
          <w:rFonts w:ascii="Times New Roman"/>
          <w:color w:val="212121"/>
          <w:w w:val="101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shall </w:t>
      </w:r>
      <w:r>
        <w:rPr>
          <w:rFonts w:ascii="Times New Roman"/>
          <w:color w:val="0C0C0C"/>
          <w:w w:val="105"/>
          <w:sz w:val="22"/>
        </w:rPr>
        <w:t>be interpreted </w:t>
      </w:r>
      <w:r>
        <w:rPr>
          <w:rFonts w:ascii="Times New Roman"/>
          <w:color w:val="212121"/>
          <w:w w:val="105"/>
          <w:sz w:val="22"/>
        </w:rPr>
        <w:t>and enforced </w:t>
      </w:r>
      <w:r>
        <w:rPr>
          <w:rFonts w:ascii="Times New Roman"/>
          <w:color w:val="0C0C0C"/>
          <w:w w:val="105"/>
          <w:sz w:val="22"/>
        </w:rPr>
        <w:t>pursuant to </w:t>
      </w:r>
      <w:r>
        <w:rPr>
          <w:rFonts w:ascii="Times New Roman"/>
          <w:color w:val="212121"/>
          <w:w w:val="105"/>
          <w:sz w:val="22"/>
        </w:rPr>
        <w:t>the </w:t>
      </w:r>
      <w:r>
        <w:rPr>
          <w:rFonts w:ascii="Times New Roman"/>
          <w:color w:val="0C0C0C"/>
          <w:w w:val="105"/>
          <w:sz w:val="22"/>
        </w:rPr>
        <w:t>laws </w:t>
      </w:r>
      <w:r>
        <w:rPr>
          <w:rFonts w:ascii="Times New Roman"/>
          <w:color w:val="212121"/>
          <w:w w:val="105"/>
          <w:sz w:val="22"/>
        </w:rPr>
        <w:t>of the State of</w:t>
      </w:r>
      <w:r>
        <w:rPr>
          <w:rFonts w:ascii="Times New Roman"/>
          <w:color w:val="212121"/>
          <w:spacing w:val="-5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California.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0" w:bottom="0" w:left="0" w:right="0"/>
        </w:sectPr>
      </w:pPr>
    </w:p>
    <w:p>
      <w:pPr>
        <w:pStyle w:val="BodyText"/>
        <w:tabs>
          <w:tab w:pos="3666" w:val="left" w:leader="none"/>
        </w:tabs>
        <w:spacing w:line="240" w:lineRule="auto" w:before="71"/>
        <w:ind w:left="1737" w:right="0"/>
        <w:jc w:val="left"/>
      </w:pPr>
      <w:r>
        <w:rPr>
          <w:color w:val="212121"/>
          <w:w w:val="105"/>
        </w:rPr>
        <w:t>Dated:</w:t>
      </w:r>
      <w:r>
        <w:rPr>
          <w:color w:val="212121"/>
          <w:spacing w:val="-22"/>
          <w:w w:val="105"/>
        </w:rPr>
        <w:t> </w:t>
      </w:r>
      <w:r>
        <w:rPr>
          <w:color w:val="212121"/>
          <w:w w:val="105"/>
        </w:rPr>
        <w:t>November</w:t>
        <w:tab/>
      </w:r>
      <w:r>
        <w:rPr>
          <w:color w:val="212121"/>
          <w:w w:val="115"/>
        </w:rPr>
        <w:t>,</w:t>
      </w:r>
      <w:r>
        <w:rPr>
          <w:color w:val="212121"/>
          <w:spacing w:val="-52"/>
          <w:w w:val="115"/>
        </w:rPr>
        <w:t> </w:t>
      </w:r>
      <w:r>
        <w:rPr>
          <w:color w:val="212121"/>
          <w:w w:val="115"/>
        </w:rPr>
        <w:t>2014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737" w:right="0"/>
        <w:jc w:val="left"/>
      </w:pPr>
      <w:r>
        <w:rPr>
          <w:color w:val="0C0C0C"/>
          <w:w w:val="104"/>
        </w:rPr>
        <w:t>Dat</w:t>
      </w:r>
      <w:r>
        <w:rPr>
          <w:color w:val="0C0C0C"/>
          <w:spacing w:val="-14"/>
          <w:w w:val="104"/>
        </w:rPr>
        <w:t>e</w:t>
      </w:r>
      <w:r>
        <w:rPr>
          <w:color w:val="0C0C0C"/>
          <w:w w:val="122"/>
        </w:rPr>
        <w:t>d:</w:t>
      </w:r>
      <w:r>
        <w:rPr>
          <w:color w:val="0C0C0C"/>
          <w:spacing w:val="-16"/>
        </w:rPr>
        <w:t> </w:t>
      </w:r>
      <w:r>
        <w:rPr>
          <w:color w:val="212121"/>
          <w:w w:val="104"/>
        </w:rPr>
        <w:t>Novembef</w:t>
      </w:r>
      <w:r>
        <w:rPr>
          <w:color w:val="212121"/>
          <w:spacing w:val="26"/>
        </w:rPr>
        <w:t> </w:t>
      </w:r>
      <w:r>
        <w:rPr>
          <w:color w:val="0C0C0C"/>
          <w:spacing w:val="-23"/>
          <w:w w:val="308"/>
        </w:rPr>
        <w:t>2</w:t>
      </w:r>
      <w:r>
        <w:rPr>
          <w:color w:val="0C0C0C"/>
          <w:w w:val="103"/>
        </w:rPr>
        <w:t>2014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  <w:r>
        <w:rPr/>
        <w:br w:type="column"/>
      </w:r>
      <w:r>
        <w:rPr>
          <w:rFonts w:ascii="Times New Roman"/>
          <w:sz w:val="27"/>
        </w:rPr>
      </w:r>
    </w:p>
    <w:p>
      <w:pPr>
        <w:pStyle w:val="BodyText"/>
        <w:spacing w:line="240" w:lineRule="auto"/>
        <w:ind w:left="1595" w:right="0" w:firstLine="9"/>
        <w:jc w:val="left"/>
      </w:pPr>
      <w:r>
        <w:rPr>
          <w:color w:val="212121"/>
          <w:w w:val="105"/>
        </w:rPr>
        <w:t>Brent J.</w:t>
      </w:r>
      <w:r>
        <w:rPr>
          <w:color w:val="212121"/>
          <w:spacing w:val="-35"/>
          <w:w w:val="105"/>
        </w:rPr>
        <w:t> </w:t>
      </w:r>
      <w:r>
        <w:rPr>
          <w:color w:val="212121"/>
          <w:w w:val="105"/>
        </w:rPr>
        <w:t>Goldman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893" w:right="0" w:hanging="298"/>
        <w:jc w:val="left"/>
      </w:pPr>
      <w:r>
        <w:rPr>
          <w:color w:val="0C0C0C"/>
          <w:w w:val="497"/>
        </w:rPr>
      </w:r>
      <w:r>
        <w:rPr>
          <w:color w:val="0C0C0C"/>
          <w:w w:val="495"/>
          <w:u w:val="single" w:color="000000"/>
        </w:rPr>
        <w:t>A</w:t>
      </w:r>
      <w:r>
        <w:rPr>
          <w:color w:val="0C0C0C"/>
          <w:w w:val="495"/>
        </w:rPr>
        <w:t>nro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79" w:lineRule="exact"/>
        <w:ind w:left="246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5"/>
          <w:sz w:val="20"/>
          <w:szCs w:val="20"/>
        </w:rPr>
        <w:pict>
          <v:group style="width:133.9pt;height:14pt;mso-position-horizontal-relative:char;mso-position-vertical-relative:line" coordorigin="0,0" coordsize="2678,280">
            <v:shape style="position:absolute;left:0;top:49;width:998;height:230" type="#_x0000_t75" stroked="false">
              <v:imagedata r:id="rId12" o:title=""/>
            </v:shape>
            <v:group style="position:absolute;left:998;top:10;width:1671;height:2" coordorigin="998,10" coordsize="1671,2">
              <v:shape style="position:absolute;left:998;top:10;width:1671;height:2" coordorigin="998,10" coordsize="1671,0" path="m998,10l2668,10e" filled="false" stroked="true" strokeweight=".95993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5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89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0C0C0C"/>
          <w:w w:val="120"/>
          <w:sz w:val="21"/>
        </w:rPr>
        <w:t>4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0" w:bottom="0" w:left="0" w:right="0"/>
          <w:cols w:num="2" w:equalWidth="0">
            <w:col w:w="4249" w:space="40"/>
            <w:col w:w="795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-3.599758pt;margin-top:740.110535pt;width:614.2pt;height:52.8pt;mso-position-horizontal-relative:page;mso-position-vertical-relative:page;z-index:-13408" coordorigin="-72,14802" coordsize="12284,1056">
            <v:shape style="position:absolute;left:4262;top:15245;width:7949;height:576" type="#_x0000_t75" stroked="false">
              <v:imagedata r:id="rId13" o:title=""/>
            </v:shape>
            <v:group style="position:absolute;left:38;top:14831;width:2;height:845" coordorigin="38,14831" coordsize="2,845">
              <v:shape style="position:absolute;left:38;top:14831;width:2;height:845" coordorigin="38,14831" coordsize="0,845" path="m38,15676l38,14831e" filled="false" stroked="true" strokeweight="2.879807pt" strokecolor="#000000">
                <v:path arrowok="t"/>
              </v:shape>
            </v:group>
            <v:group style="position:absolute;left:0;top:14869;width:7363;height:2" coordorigin="0,14869" coordsize="7363,2">
              <v:shape style="position:absolute;left:0;top:14869;width:7363;height:2" coordorigin="0,14869" coordsize="7363,0" path="m0,14869l7363,14869e" filled="false" stroked="true" strokeweight="2.879807pt" strokecolor="#000000">
                <v:path arrowok="t"/>
              </v:shape>
            </v:group>
            <v:group style="position:absolute;left:10;top:15829;width:58;height:2" coordorigin="10,15829" coordsize="58,2">
              <v:shape style="position:absolute;left:10;top:15829;width:58;height:2" coordorigin="10,15829" coordsize="58,0" path="m10,15829l67,15829e" filled="false" stroked="true" strokeweight="2.879807pt" strokecolor="#000000">
                <v:path arrowok="t"/>
              </v:shape>
            </v:group>
            <v:group style="position:absolute;left:0;top:15748;width:4282;height:2" coordorigin="0,15748" coordsize="4282,2">
              <v:shape style="position:absolute;left:0;top:15748;width:4282;height:2" coordorigin="0,15748" coordsize="4282,0" path="m0,15748l4281,15748e" filled="false" stroked="true" strokeweight="7.199517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0" w:right="-17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82.534393pt;margin-top:8.842864pt;width:95.55pt;height:.1pt;mso-position-horizontal-relative:page;mso-position-vertical-relative:paragraph;z-index:1288" coordorigin="7651,177" coordsize="1911,2">
            <v:shape style="position:absolute;left:7651;top:177;width:1911;height:2" coordorigin="7651,177" coordsize="1911,0" path="m7651,177l9561,177e" filled="false" stroked="true" strokeweight="1.439903pt" strokecolor="#000000">
              <v:path arrowok="t"/>
            </v:shape>
            <w10:wrap type="none"/>
          </v:group>
        </w:pict>
      </w:r>
      <w:r>
        <w:rPr/>
        <w:pict>
          <v:group style="position:absolute;margin-left:488.127289pt;margin-top:8.122865pt;width:44.2pt;height:.1pt;mso-position-horizontal-relative:page;mso-position-vertical-relative:paragraph;z-index:1312" coordorigin="9763,162" coordsize="884,2">
            <v:shape style="position:absolute;left:9763;top:162;width:884;height:2" coordorigin="9763,162" coordsize="884,0" path="m9763,162l10646,162e" filled="false" stroked="true" strokeweight=".959936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727272"/>
          <w:spacing w:val="-370"/>
          <w:w w:val="504"/>
          <w:sz w:val="21"/>
        </w:rPr>
        <w:t>-</w:t>
      </w:r>
      <w:r>
        <w:rPr>
          <w:rFonts w:ascii="Times New Roman" w:hAnsi="Times New Roman"/>
          <w:color w:val="595959"/>
          <w:spacing w:val="-258"/>
          <w:w w:val="540"/>
          <w:sz w:val="21"/>
        </w:rPr>
        <w:t>-</w:t>
      </w:r>
      <w:r>
        <w:rPr>
          <w:rFonts w:ascii="Times New Roman" w:hAnsi="Times New Roman"/>
          <w:color w:val="727272"/>
          <w:spacing w:val="-38"/>
          <w:w w:val="287"/>
          <w:sz w:val="21"/>
        </w:rPr>
        <w:t>-</w:t>
      </w:r>
      <w:r>
        <w:rPr>
          <w:rFonts w:ascii="Times New Roman" w:hAnsi="Times New Roman"/>
          <w:color w:val="727272"/>
          <w:spacing w:val="-11"/>
          <w:w w:val="70"/>
          <w:sz w:val="21"/>
        </w:rPr>
        <w:t>-</w:t>
      </w:r>
      <w:r>
        <w:rPr>
          <w:rFonts w:ascii="Times New Roman" w:hAnsi="Times New Roman"/>
          <w:color w:val="727272"/>
          <w:w w:val="87"/>
          <w:sz w:val="21"/>
        </w:rPr>
        <w:t>·</w:t>
      </w:r>
      <w:r>
        <w:rPr>
          <w:rFonts w:ascii="Times New Roman" w:hAnsi="Times New Roman"/>
          <w:color w:val="727272"/>
          <w:sz w:val="21"/>
        </w:rPr>
        <w:t>  </w:t>
      </w:r>
      <w:r>
        <w:rPr>
          <w:rFonts w:ascii="Times New Roman" w:hAnsi="Times New Roman"/>
          <w:color w:val="727272"/>
          <w:spacing w:val="-10"/>
          <w:sz w:val="21"/>
        </w:rPr>
        <w:t> </w:t>
      </w:r>
      <w:r>
        <w:rPr>
          <w:rFonts w:ascii="Times New Roman" w:hAnsi="Times New Roman"/>
          <w:color w:val="828282"/>
          <w:spacing w:val="-153"/>
          <w:w w:val="504"/>
          <w:sz w:val="21"/>
        </w:rPr>
        <w:t>-</w:t>
      </w:r>
      <w:r>
        <w:rPr>
          <w:rFonts w:ascii="Times New Roman" w:hAnsi="Times New Roman"/>
          <w:color w:val="828282"/>
          <w:w w:val="106"/>
          <w:sz w:val="21"/>
        </w:rPr>
        <w:t>-</w:t>
      </w:r>
      <w:r>
        <w:rPr>
          <w:rFonts w:ascii="Times New Roman" w:hAnsi="Times New Roman"/>
          <w:sz w:val="2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71"/>
        <w:ind w:left="4903" w:right="1690"/>
        <w:jc w:val="left"/>
      </w:pPr>
      <w:r>
        <w:rPr/>
        <w:t>DECLARATION  OF ANTONY </w:t>
      </w:r>
      <w:r>
        <w:rPr>
          <w:spacing w:val="42"/>
        </w:rPr>
        <w:t> </w:t>
      </w:r>
      <w:r>
        <w:rPr/>
        <w:t>GORDON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3160" w:right="1690"/>
        <w:jc w:val="left"/>
      </w:pPr>
      <w:r>
        <w:rPr>
          <w:w w:val="105"/>
        </w:rPr>
        <w:t>I, Anthony Gordon, do hereby</w:t>
      </w:r>
      <w:r>
        <w:rPr>
          <w:spacing w:val="-18"/>
          <w:w w:val="105"/>
        </w:rPr>
        <w:t> </w:t>
      </w:r>
      <w:r>
        <w:rPr>
          <w:w w:val="105"/>
        </w:rPr>
        <w:t>declare: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2"/>
          <w:numId w:val="4"/>
        </w:numPr>
        <w:tabs>
          <w:tab w:pos="3501" w:val="left" w:leader="none"/>
        </w:tabs>
        <w:spacing w:line="494" w:lineRule="auto" w:before="0" w:after="0"/>
        <w:ind w:left="1723" w:right="1552" w:firstLine="145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.316901pt;margin-top:32.557705pt;width:.1pt;height:53pt;mso-position-horizontal-relative:page;mso-position-vertical-relative:paragraph;z-index:1360" coordorigin="26,651" coordsize="2,1060">
            <v:shape style="position:absolute;left:26;top:651;width:2;height:1060" coordorigin="26,651" coordsize="0,1060" path="m26,1710l26,651e" filled="false" stroked="true" strokeweight=".239437pt" strokecolor="#000000">
              <v:path arrowok="t"/>
            </v:shape>
            <w10:wrap type="none"/>
          </v:group>
        </w:pict>
      </w:r>
      <w:r>
        <w:rPr/>
        <w:pict>
          <v:group style="position:absolute;margin-left:611.161987pt;margin-top:27.524902pt;width:.1pt;height:87.25pt;mso-position-horizontal-relative:page;mso-position-vertical-relative:paragraph;z-index:1384" coordorigin="12223,550" coordsize="2,1745">
            <v:shape style="position:absolute;left:12223;top:550;width:2;height:1745" coordorigin="12223,550" coordsize="0,1745" path="m12223,2295l12223,550e" filled="false" stroked="true" strokeweight=".957746pt" strokecolor="#000000">
              <v:path arrowok="t"/>
            </v:shape>
            <w10:wrap type="none"/>
          </v:group>
        </w:pict>
      </w:r>
      <w:r>
        <w:rPr>
          <w:rFonts w:ascii="Times New Roman"/>
          <w:sz w:val="22"/>
        </w:rPr>
        <w:t>I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am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over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age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eighteen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years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am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competent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give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declaration.</w:t>
      </w:r>
      <w:r>
        <w:rPr>
          <w:rFonts w:ascii="Times New Roman"/>
          <w:w w:val="100"/>
          <w:sz w:val="22"/>
        </w:rPr>
        <w:t> </w:t>
      </w:r>
      <w:r>
        <w:rPr>
          <w:rFonts w:ascii="Times New Roman"/>
          <w:sz w:val="22"/>
        </w:rPr>
        <w:t>The facts stated herein are known by me to  be  true  and  correct  from  my  own 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personal</w:t>
      </w:r>
      <w:r>
        <w:rPr>
          <w:rFonts w:ascii="Times New Roman"/>
          <w:w w:val="98"/>
          <w:sz w:val="22"/>
        </w:rPr>
        <w:t> </w:t>
      </w:r>
      <w:r>
        <w:rPr>
          <w:rFonts w:ascii="Times New Roman"/>
          <w:sz w:val="22"/>
        </w:rPr>
        <w:t>knowledge.</w:t>
      </w:r>
      <w:r>
        <w:rPr>
          <w:rFonts w:ascii="Times New Roman"/>
          <w:spacing w:val="8"/>
          <w:sz w:val="22"/>
        </w:rPr>
        <w:t> </w:t>
      </w:r>
      <w:r>
        <w:rPr>
          <w:rFonts w:ascii="Arial"/>
          <w:w w:val="125"/>
          <w:sz w:val="22"/>
        </w:rPr>
        <w:t>If</w:t>
      </w:r>
      <w:r>
        <w:rPr>
          <w:rFonts w:ascii="Arial"/>
          <w:spacing w:val="-43"/>
          <w:w w:val="125"/>
          <w:sz w:val="22"/>
        </w:rPr>
        <w:t> </w:t>
      </w:r>
      <w:r>
        <w:rPr>
          <w:rFonts w:ascii="Times New Roman"/>
          <w:sz w:val="22"/>
        </w:rPr>
        <w:t>called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z w:val="22"/>
        </w:rPr>
        <w:t>upon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witness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could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z w:val="22"/>
        </w:rPr>
        <w:t>would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competently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testify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facts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stated</w:t>
      </w:r>
      <w:r>
        <w:rPr>
          <w:rFonts w:ascii="Times New Roman"/>
          <w:spacing w:val="-53"/>
          <w:sz w:val="22"/>
        </w:rPr>
        <w:t> </w:t>
      </w:r>
      <w:r>
        <w:rPr>
          <w:rFonts w:ascii="Times New Roman"/>
          <w:spacing w:val="-53"/>
          <w:sz w:val="22"/>
        </w:rPr>
      </w:r>
      <w:r>
        <w:rPr>
          <w:rFonts w:ascii="Times New Roman"/>
          <w:sz w:val="22"/>
        </w:rPr>
        <w:t>herein.</w:t>
      </w:r>
    </w:p>
    <w:p>
      <w:pPr>
        <w:pStyle w:val="ListParagraph"/>
        <w:numPr>
          <w:ilvl w:val="2"/>
          <w:numId w:val="4"/>
        </w:numPr>
        <w:tabs>
          <w:tab w:pos="3501" w:val="left" w:leader="none"/>
        </w:tabs>
        <w:spacing w:line="496" w:lineRule="auto" w:before="25" w:after="0"/>
        <w:ind w:left="1719" w:right="1529" w:firstLine="86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During 2012 and 2013 I paid a combined total  of  $75,000 to  various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people</w:t>
      </w:r>
      <w:r>
        <w:rPr>
          <w:rFonts w:ascii="Times New Roman"/>
          <w:w w:val="98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explicit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comm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z w:val="22"/>
        </w:rPr>
        <w:t>itment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from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Mr.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Don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z w:val="22"/>
        </w:rPr>
        <w:t>Watson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said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z w:val="22"/>
        </w:rPr>
        <w:t>funds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would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z w:val="22"/>
        </w:rPr>
        <w:t>replaced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almost</w:t>
      </w:r>
      <w:r>
        <w:rPr>
          <w:rFonts w:ascii="Times New Roman"/>
          <w:spacing w:val="-53"/>
          <w:sz w:val="22"/>
        </w:rPr>
        <w:t> </w:t>
      </w:r>
      <w:r>
        <w:rPr>
          <w:rFonts w:ascii="Times New Roman"/>
          <w:spacing w:val="-53"/>
          <w:sz w:val="22"/>
        </w:rPr>
      </w:r>
      <w:r>
        <w:rPr>
          <w:rFonts w:ascii="Times New Roman"/>
          <w:sz w:val="22"/>
        </w:rPr>
        <w:t>immediately.  The  funds  paid  to  them  were  the  property  of  Brent  </w:t>
      </w:r>
      <w:r>
        <w:rPr>
          <w:rFonts w:ascii="Times New Roman"/>
          <w:sz w:val="21"/>
        </w:rPr>
        <w:t>J.  </w:t>
      </w:r>
      <w:r>
        <w:rPr>
          <w:rFonts w:ascii="Times New Roman"/>
          <w:sz w:val="22"/>
        </w:rPr>
        <w:t>Goldman.  Brent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1"/>
        </w:rPr>
        <w:t>J.</w:t>
      </w:r>
      <w:r>
        <w:rPr>
          <w:rFonts w:ascii="Times New Roman"/>
          <w:w w:val="111"/>
          <w:sz w:val="21"/>
        </w:rPr>
        <w:t> </w:t>
      </w:r>
      <w:r>
        <w:rPr>
          <w:rFonts w:ascii="Times New Roman"/>
          <w:sz w:val="22"/>
        </w:rPr>
        <w:t>Goldman had merely entrusted his funds  to  me,  and  was  unaware  of  the  disposition  of 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said</w:t>
      </w:r>
      <w:r>
        <w:rPr>
          <w:rFonts w:ascii="Times New Roman"/>
          <w:w w:val="100"/>
          <w:sz w:val="22"/>
        </w:rPr>
        <w:t> </w:t>
      </w:r>
      <w:r>
        <w:rPr>
          <w:rFonts w:ascii="Times New Roman"/>
          <w:sz w:val="22"/>
        </w:rPr>
        <w:t>funds until after they were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expended.</w:t>
      </w:r>
    </w:p>
    <w:p>
      <w:pPr>
        <w:pStyle w:val="BodyText"/>
        <w:spacing w:line="499" w:lineRule="auto" w:before="18"/>
        <w:ind w:left="1594" w:right="1530" w:firstLine="981"/>
        <w:jc w:val="both"/>
      </w:pPr>
      <w:r>
        <w:rPr>
          <w:w w:val="110"/>
        </w:rPr>
        <w:t>I</w:t>
      </w:r>
      <w:r>
        <w:rPr>
          <w:spacing w:val="-10"/>
          <w:w w:val="110"/>
        </w:rPr>
        <w:t> </w:t>
      </w:r>
      <w:r>
        <w:rPr>
          <w:w w:val="110"/>
        </w:rPr>
        <w:t>declare</w:t>
      </w:r>
      <w:r>
        <w:rPr>
          <w:spacing w:val="-2"/>
          <w:w w:val="110"/>
        </w:rPr>
        <w:t> </w:t>
      </w:r>
      <w:r>
        <w:rPr>
          <w:w w:val="110"/>
        </w:rPr>
        <w:t>under</w:t>
      </w:r>
      <w:r>
        <w:rPr>
          <w:spacing w:val="-7"/>
          <w:w w:val="110"/>
        </w:rPr>
        <w:t> </w:t>
      </w:r>
      <w:r>
        <w:rPr>
          <w:w w:val="110"/>
        </w:rPr>
        <w:t>penalty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perjury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laws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the State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California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under</w:t>
      </w:r>
      <w:r>
        <w:rPr>
          <w:w w:val="99"/>
        </w:rPr>
        <w:t> </w:t>
      </w:r>
      <w:r>
        <w:rPr>
          <w:w w:val="110"/>
        </w:rPr>
        <w:t>the laws of the United States of America that the foregoing is true and correct, and that</w:t>
      </w:r>
      <w:r>
        <w:rPr>
          <w:spacing w:val="48"/>
          <w:w w:val="110"/>
        </w:rPr>
        <w:t> </w:t>
      </w:r>
      <w:r>
        <w:rPr>
          <w:w w:val="110"/>
        </w:rPr>
        <w:t>this</w:t>
      </w:r>
      <w:r>
        <w:rPr>
          <w:w w:val="103"/>
        </w:rPr>
        <w:t> </w:t>
      </w:r>
      <w:r>
        <w:rPr>
          <w:w w:val="110"/>
        </w:rPr>
        <w:t>declaration</w:t>
      </w:r>
      <w:r>
        <w:rPr>
          <w:spacing w:val="-16"/>
          <w:w w:val="110"/>
        </w:rPr>
        <w:t> </w:t>
      </w:r>
      <w:r>
        <w:rPr>
          <w:w w:val="110"/>
        </w:rPr>
        <w:t>was</w:t>
      </w:r>
      <w:r>
        <w:rPr>
          <w:spacing w:val="-18"/>
          <w:w w:val="110"/>
        </w:rPr>
        <w:t> </w:t>
      </w:r>
      <w:r>
        <w:rPr>
          <w:w w:val="110"/>
        </w:rPr>
        <w:t>executed</w:t>
      </w:r>
      <w:r>
        <w:rPr>
          <w:spacing w:val="-16"/>
          <w:w w:val="110"/>
        </w:rPr>
        <w:t> </w:t>
      </w:r>
      <w:r>
        <w:rPr>
          <w:w w:val="110"/>
        </w:rPr>
        <w:t>this</w:t>
      </w:r>
      <w:r>
        <w:rPr>
          <w:spacing w:val="-8"/>
          <w:w w:val="110"/>
        </w:rPr>
        <w:t> </w:t>
      </w:r>
      <w:r>
        <w:rPr>
          <w:w w:val="110"/>
        </w:rPr>
        <w:t>Q_day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Novem</w:t>
      </w:r>
      <w:r>
        <w:rPr>
          <w:spacing w:val="-39"/>
          <w:w w:val="110"/>
        </w:rPr>
        <w:t> </w:t>
      </w:r>
      <w:r>
        <w:rPr>
          <w:w w:val="110"/>
        </w:rPr>
        <w:t>ber,</w:t>
      </w:r>
      <w:r>
        <w:rPr>
          <w:spacing w:val="18"/>
          <w:w w:val="110"/>
        </w:rPr>
        <w:t> </w:t>
      </w:r>
      <w:r>
        <w:rPr>
          <w:w w:val="110"/>
        </w:rPr>
        <w:t>2014</w:t>
      </w:r>
      <w:r>
        <w:rPr>
          <w:spacing w:val="17"/>
          <w:w w:val="110"/>
        </w:rPr>
        <w:t> </w:t>
      </w:r>
      <w:r>
        <w:rPr>
          <w:w w:val="110"/>
        </w:rPr>
        <w:t>at</w:t>
      </w:r>
      <w:r>
        <w:rPr>
          <w:spacing w:val="-25"/>
          <w:w w:val="110"/>
        </w:rPr>
        <w:t> </w:t>
      </w:r>
      <w:r>
        <w:rPr>
          <w:w w:val="110"/>
        </w:rPr>
        <w:t>Los</w:t>
      </w:r>
      <w:r>
        <w:rPr>
          <w:spacing w:val="-24"/>
          <w:w w:val="110"/>
        </w:rPr>
        <w:t> </w:t>
      </w:r>
      <w:r>
        <w:rPr>
          <w:w w:val="110"/>
        </w:rPr>
        <w:t>Angeles,</w:t>
      </w:r>
      <w:r>
        <w:rPr>
          <w:spacing w:val="-8"/>
          <w:w w:val="110"/>
        </w:rPr>
        <w:t> </w:t>
      </w:r>
      <w:r>
        <w:rPr>
          <w:w w:val="110"/>
        </w:rPr>
        <w:t>California.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1862" w:lineRule="exact"/>
        <w:ind w:left="65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6"/>
          <w:sz w:val="20"/>
          <w:szCs w:val="20"/>
        </w:rPr>
        <w:drawing>
          <wp:inline distT="0" distB="0" distL="0" distR="0">
            <wp:extent cx="2706624" cy="1182624"/>
            <wp:effectExtent l="0" t="0" r="0" b="0"/>
            <wp:docPr id="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6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89"/>
        <w:ind w:left="5289" w:right="5113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-1.795774pt;margin-top:64.230354pt;width:613.8pt;height:54.75pt;mso-position-horizontal-relative:page;mso-position-vertical-relative:paragraph;z-index:1336" coordorigin="-36,1285" coordsize="12276,1095">
            <v:shape style="position:absolute;left:0;top:1285;width:12240;height:1094" type="#_x0000_t75" stroked="false">
              <v:imagedata r:id="rId15" o:title=""/>
            </v:shape>
            <v:group style="position:absolute;left:0;top:2326;width:4607;height:2" coordorigin="0,2326" coordsize="4607,2">
              <v:shape style="position:absolute;left:0;top:2326;width:4607;height:2" coordorigin="0,2326" coordsize="4607,0" path="m0,2326l4607,2326e" filled="false" stroked="true" strokeweight="3.591549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w w:val="104"/>
          <w:sz w:val="21"/>
        </w:rPr>
        <w:t>5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2240" w:h="16850"/>
          <w:pgMar w:top="1600" w:bottom="0" w:left="0" w:right="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25" w:lineRule="auto" w:before="89" w:after="0"/>
        <w:ind w:left="2400" w:right="5406" w:hanging="413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sz w:val="22"/>
        </w:rPr>
        <w:t>Mark Sharf (SBN 140390) Merritt, Hagen &amp; Sharf,</w:t>
      </w:r>
      <w:r>
        <w:rPr>
          <w:rFonts w:ascii="Courier New"/>
          <w:spacing w:val="13"/>
          <w:sz w:val="22"/>
        </w:rPr>
        <w:t> </w:t>
      </w:r>
      <w:r>
        <w:rPr>
          <w:rFonts w:ascii="Courier New"/>
          <w:sz w:val="22"/>
        </w:rPr>
        <w:t>LLP</w:t>
      </w:r>
    </w:p>
    <w:p>
      <w:pPr>
        <w:pStyle w:val="ListParagraph"/>
        <w:numPr>
          <w:ilvl w:val="0"/>
          <w:numId w:val="5"/>
        </w:numPr>
        <w:tabs>
          <w:tab w:pos="2415" w:val="left" w:leader="none"/>
        </w:tabs>
        <w:spacing w:line="211" w:lineRule="exact" w:before="0" w:after="0"/>
        <w:ind w:left="2414" w:right="5406" w:hanging="437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/>
          <w:sz w:val="22"/>
        </w:rPr>
        <w:t>5950 Canoga Ave, Suite</w:t>
      </w:r>
      <w:r>
        <w:rPr>
          <w:rFonts w:ascii="Courier New"/>
          <w:spacing w:val="74"/>
          <w:sz w:val="22"/>
        </w:rPr>
        <w:t> </w:t>
      </w:r>
      <w:r>
        <w:rPr>
          <w:rFonts w:ascii="Courier New"/>
          <w:sz w:val="22"/>
        </w:rPr>
        <w:t>400</w:t>
      </w:r>
    </w:p>
    <w:p>
      <w:pPr>
        <w:pStyle w:val="BodyText"/>
        <w:spacing w:line="179" w:lineRule="exact"/>
        <w:ind w:left="2400" w:right="5406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Woodland Hills, CA</w:t>
      </w:r>
      <w:r>
        <w:rPr>
          <w:rFonts w:ascii="Courier New"/>
          <w:spacing w:val="-19"/>
          <w:w w:val="105"/>
        </w:rPr>
        <w:t> </w:t>
      </w:r>
      <w:r>
        <w:rPr>
          <w:rFonts w:ascii="Courier New"/>
          <w:w w:val="105"/>
        </w:rPr>
        <w:t>91367</w:t>
      </w:r>
      <w:r>
        <w:rPr>
          <w:rFonts w:ascii="Courier New"/>
        </w:rPr>
      </w:r>
    </w:p>
    <w:p>
      <w:pPr>
        <w:pStyle w:val="BodyText"/>
        <w:tabs>
          <w:tab w:pos="2457" w:val="left" w:leader="none"/>
        </w:tabs>
        <w:spacing w:line="291" w:lineRule="exact"/>
        <w:ind w:left="1977" w:right="0"/>
        <w:jc w:val="left"/>
        <w:rPr>
          <w:rFonts w:ascii="Courier New" w:hAnsi="Courier New" w:cs="Courier New" w:eastAsia="Courier New"/>
        </w:rPr>
      </w:pPr>
      <w:r>
        <w:rPr>
          <w:w w:val="105"/>
          <w:position w:val="7"/>
          <w:sz w:val="21"/>
        </w:rPr>
        <w:t>3</w:t>
        <w:tab/>
      </w:r>
      <w:r>
        <w:rPr>
          <w:rFonts w:ascii="Courier New"/>
          <w:w w:val="105"/>
        </w:rPr>
        <w:t>(818) 992-1940 Fax: (818)</w:t>
      </w:r>
      <w:r>
        <w:rPr>
          <w:rFonts w:ascii="Courier New"/>
          <w:spacing w:val="-95"/>
          <w:w w:val="105"/>
        </w:rPr>
        <w:t> </w:t>
      </w:r>
      <w:r>
        <w:rPr>
          <w:rFonts w:ascii="Courier New"/>
          <w:w w:val="105"/>
        </w:rPr>
        <w:t>992-3309</w:t>
      </w:r>
      <w:r>
        <w:rPr>
          <w:rFonts w:ascii="Courier New"/>
        </w:rPr>
      </w:r>
    </w:p>
    <w:p>
      <w:pPr>
        <w:pStyle w:val="ListParagraph"/>
        <w:numPr>
          <w:ilvl w:val="0"/>
          <w:numId w:val="6"/>
        </w:numPr>
        <w:tabs>
          <w:tab w:pos="2391" w:val="left" w:leader="none"/>
        </w:tabs>
        <w:spacing w:line="351" w:lineRule="exact" w:before="115" w:after="0"/>
        <w:ind w:left="2390" w:right="5406" w:hanging="408"/>
        <w:jc w:val="left"/>
        <w:rPr>
          <w:rFonts w:ascii="Courier New" w:hAnsi="Courier New" w:cs="Courier New" w:eastAsia="Courier New"/>
          <w:sz w:val="22"/>
          <w:szCs w:val="22"/>
        </w:rPr>
      </w:pPr>
      <w:hyperlink r:id="rId5">
        <w:r>
          <w:rPr>
            <w:rFonts w:ascii="Courier New"/>
            <w:w w:val="105"/>
            <w:sz w:val="22"/>
          </w:rPr>
          <w:t>mark@sharflaw.com</w:t>
        </w:r>
        <w:r>
          <w:rPr>
            <w:rFonts w:ascii="Courier New"/>
            <w:sz w:val="22"/>
          </w:rPr>
        </w:r>
      </w:hyperlink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349" w:lineRule="exact" w:before="0" w:after="0"/>
        <w:ind w:left="2400" w:right="0" w:hanging="423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/>
          <w:sz w:val="22"/>
        </w:rPr>
        <w:t>Attorneys for Brent J.</w:t>
      </w:r>
      <w:r>
        <w:rPr>
          <w:rFonts w:ascii="Courier New"/>
          <w:spacing w:val="91"/>
          <w:sz w:val="22"/>
        </w:rPr>
        <w:t> </w:t>
      </w:r>
      <w:r>
        <w:rPr>
          <w:rFonts w:ascii="Courier New"/>
          <w:sz w:val="22"/>
        </w:rPr>
        <w:t>Goldman</w:t>
      </w:r>
    </w:p>
    <w:p>
      <w:pPr>
        <w:pStyle w:val="ListParagraph"/>
        <w:numPr>
          <w:ilvl w:val="0"/>
          <w:numId w:val="6"/>
        </w:numPr>
        <w:tabs>
          <w:tab w:pos="4685" w:val="left" w:leader="none"/>
        </w:tabs>
        <w:spacing w:line="240" w:lineRule="auto" w:before="67" w:after="0"/>
        <w:ind w:left="4684" w:right="0" w:hanging="2692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/>
          <w:b/>
          <w:w w:val="110"/>
          <w:sz w:val="21"/>
        </w:rPr>
        <w:t>UNITED STATES BANKRUPTCY</w:t>
      </w:r>
      <w:r>
        <w:rPr>
          <w:rFonts w:ascii="Courier New"/>
          <w:b/>
          <w:spacing w:val="42"/>
          <w:w w:val="110"/>
          <w:sz w:val="21"/>
        </w:rPr>
        <w:t> </w:t>
      </w:r>
      <w:r>
        <w:rPr>
          <w:rFonts w:ascii="Courier New"/>
          <w:b/>
          <w:w w:val="110"/>
          <w:sz w:val="21"/>
        </w:rPr>
        <w:t>COURT</w:t>
      </w:r>
      <w:r>
        <w:rPr>
          <w:rFonts w:ascii="Courier New"/>
          <w:sz w:val="21"/>
        </w:rPr>
      </w:r>
    </w:p>
    <w:p>
      <w:pPr>
        <w:tabs>
          <w:tab w:pos="4699" w:val="left" w:leader="none"/>
        </w:tabs>
        <w:spacing w:before="14"/>
        <w:ind w:left="1982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Arial"/>
          <w:position w:val="-12"/>
          <w:sz w:val="20"/>
        </w:rPr>
        <w:t>7</w:t>
        <w:tab/>
      </w:r>
      <w:r>
        <w:rPr>
          <w:rFonts w:ascii="Courier New"/>
          <w:b/>
          <w:w w:val="105"/>
          <w:sz w:val="21"/>
        </w:rPr>
        <w:t>CENTRAL DISTRICT OF</w:t>
      </w:r>
      <w:r>
        <w:rPr>
          <w:rFonts w:ascii="Courier New"/>
          <w:b/>
          <w:spacing w:val="131"/>
          <w:w w:val="105"/>
          <w:sz w:val="21"/>
        </w:rPr>
        <w:t> </w:t>
      </w:r>
      <w:r>
        <w:rPr>
          <w:rFonts w:ascii="Courier New"/>
          <w:b/>
          <w:w w:val="105"/>
          <w:sz w:val="21"/>
        </w:rPr>
        <w:t>CALIFORNIA</w:t>
      </w:r>
      <w:r>
        <w:rPr>
          <w:rFonts w:ascii="Courier New"/>
          <w:sz w:val="21"/>
        </w:rPr>
      </w:r>
    </w:p>
    <w:p>
      <w:pPr>
        <w:tabs>
          <w:tab w:pos="5380" w:val="left" w:leader="none"/>
        </w:tabs>
        <w:spacing w:before="27"/>
        <w:ind w:left="1982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Times New Roman"/>
          <w:w w:val="105"/>
          <w:position w:val="-12"/>
          <w:sz w:val="22"/>
        </w:rPr>
        <w:t>8</w:t>
        <w:tab/>
      </w:r>
      <w:r>
        <w:rPr>
          <w:rFonts w:ascii="Courier New"/>
          <w:b/>
          <w:w w:val="105"/>
          <w:sz w:val="21"/>
        </w:rPr>
        <w:t>LOS ANGELES</w:t>
      </w:r>
      <w:r>
        <w:rPr>
          <w:rFonts w:ascii="Courier New"/>
          <w:b/>
          <w:spacing w:val="78"/>
          <w:w w:val="105"/>
          <w:sz w:val="21"/>
        </w:rPr>
        <w:t> </w:t>
      </w:r>
      <w:r>
        <w:rPr>
          <w:rFonts w:ascii="Courier New"/>
          <w:b/>
          <w:w w:val="105"/>
          <w:sz w:val="21"/>
        </w:rPr>
        <w:t>DIVISION</w:t>
      </w:r>
      <w:r>
        <w:rPr>
          <w:rFonts w:ascii="Courier New"/>
          <w:sz w:val="21"/>
        </w:rPr>
      </w:r>
    </w:p>
    <w:p>
      <w:pPr>
        <w:spacing w:before="20"/>
        <w:ind w:left="1992" w:right="540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2"/>
          <w:sz w:val="21"/>
        </w:rPr>
        <w:t>9</w:t>
      </w:r>
      <w:r>
        <w:rPr>
          <w:rFonts w:ascii="Times New Roman"/>
          <w:sz w:val="21"/>
        </w:rPr>
      </w:r>
    </w:p>
    <w:p>
      <w:pPr>
        <w:pStyle w:val="BodyText"/>
        <w:tabs>
          <w:tab w:pos="2423" w:val="left" w:leader="none"/>
          <w:tab w:pos="7046" w:val="left" w:leader="none"/>
        </w:tabs>
        <w:spacing w:line="297" w:lineRule="exact" w:before="93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  <w:position w:val="-3"/>
        </w:rPr>
        <w:t>10</w:t>
        <w:tab/>
      </w:r>
      <w:r>
        <w:rPr>
          <w:rFonts w:ascii="Courier New"/>
          <w:w w:val="105"/>
          <w:position w:val="-11"/>
        </w:rPr>
        <w:t>In</w:t>
      </w:r>
      <w:r>
        <w:rPr>
          <w:rFonts w:ascii="Courier New"/>
          <w:spacing w:val="-22"/>
          <w:w w:val="105"/>
          <w:position w:val="-11"/>
        </w:rPr>
        <w:t> </w:t>
      </w:r>
      <w:r>
        <w:rPr>
          <w:rFonts w:ascii="Courier New"/>
          <w:w w:val="105"/>
          <w:position w:val="-11"/>
        </w:rPr>
        <w:t>re:</w:t>
        <w:tab/>
      </w:r>
      <w:r>
        <w:rPr>
          <w:rFonts w:ascii="Courier New"/>
          <w:w w:val="105"/>
        </w:rPr>
        <w:t>Chapter</w:t>
      </w:r>
      <w:r>
        <w:rPr>
          <w:rFonts w:ascii="Courier New"/>
          <w:spacing w:val="12"/>
          <w:w w:val="105"/>
        </w:rPr>
        <w:t> </w:t>
      </w:r>
      <w:r>
        <w:rPr>
          <w:rFonts w:ascii="Courier New"/>
          <w:w w:val="105"/>
        </w:rPr>
        <w:t>7</w:t>
      </w:r>
      <w:r>
        <w:rPr>
          <w:rFonts w:ascii="Courier New"/>
        </w:rPr>
      </w:r>
    </w:p>
    <w:p>
      <w:pPr>
        <w:pStyle w:val="BodyText"/>
        <w:spacing w:line="126" w:lineRule="exact"/>
        <w:ind w:left="7046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Bk No.:</w:t>
      </w:r>
      <w:r>
        <w:rPr>
          <w:rFonts w:ascii="Courier New"/>
          <w:spacing w:val="-34"/>
          <w:w w:val="105"/>
        </w:rPr>
        <w:t> </w:t>
      </w:r>
      <w:r>
        <w:rPr>
          <w:rFonts w:ascii="Courier New"/>
          <w:w w:val="105"/>
        </w:rPr>
        <w:t>2:13-bk-14465-DS</w:t>
      </w:r>
      <w:r>
        <w:rPr>
          <w:rFonts w:ascii="Courier New"/>
        </w:rPr>
      </w:r>
    </w:p>
    <w:p>
      <w:pPr>
        <w:spacing w:after="0" w:line="126" w:lineRule="exact"/>
        <w:jc w:val="left"/>
        <w:rPr>
          <w:rFonts w:ascii="Courier New" w:hAnsi="Courier New" w:cs="Courier New" w:eastAsia="Courier New"/>
        </w:rPr>
        <w:sectPr>
          <w:pgSz w:w="12240" w:h="16850"/>
          <w:pgMar w:top="1600" w:bottom="280" w:left="0" w:right="720"/>
        </w:sectPr>
      </w:pPr>
    </w:p>
    <w:p>
      <w:pPr>
        <w:pStyle w:val="BodyText"/>
        <w:tabs>
          <w:tab w:pos="2399" w:val="left" w:leader="none"/>
        </w:tabs>
        <w:spacing w:line="310" w:lineRule="exact"/>
        <w:ind w:right="0"/>
        <w:jc w:val="left"/>
        <w:rPr>
          <w:rFonts w:ascii="Courier New" w:hAnsi="Courier New" w:cs="Courier New" w:eastAsia="Courier New"/>
        </w:rPr>
      </w:pPr>
      <w:r>
        <w:rPr>
          <w:spacing w:val="-9"/>
          <w:w w:val="125"/>
          <w:position w:val="7"/>
        </w:rPr>
        <w:t>11</w:t>
        <w:tab/>
      </w:r>
      <w:r>
        <w:rPr>
          <w:rFonts w:ascii="Courier New"/>
          <w:w w:val="105"/>
        </w:rPr>
        <w:t>ANTONY</w:t>
      </w:r>
      <w:r>
        <w:rPr>
          <w:rFonts w:ascii="Courier New"/>
          <w:spacing w:val="-10"/>
          <w:w w:val="105"/>
        </w:rPr>
        <w:t> </w:t>
      </w:r>
      <w:r>
        <w:rPr>
          <w:rFonts w:ascii="Courier New"/>
          <w:w w:val="105"/>
        </w:rPr>
        <w:t>GORDON,</w:t>
      </w:r>
      <w:r>
        <w:rPr>
          <w:rFonts w:ascii="Courier New"/>
        </w:rPr>
      </w:r>
    </w:p>
    <w:p>
      <w:pPr>
        <w:pStyle w:val="BodyText"/>
        <w:tabs>
          <w:tab w:pos="2419" w:val="left" w:leader="none"/>
        </w:tabs>
        <w:spacing w:line="240" w:lineRule="auto" w:before="6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  <w:position w:val="6"/>
        </w:rPr>
        <w:t>12</w:t>
        <w:tab/>
      </w:r>
      <w:r>
        <w:rPr>
          <w:rFonts w:ascii="Courier New"/>
          <w:w w:val="105"/>
        </w:rPr>
        <w:t>Debtor.</w:t>
      </w:r>
      <w:r>
        <w:rPr>
          <w:rFonts w:ascii="Courier New"/>
        </w:rPr>
      </w:r>
    </w:p>
    <w:p>
      <w:pPr>
        <w:pStyle w:val="BodyText"/>
        <w:spacing w:line="240" w:lineRule="auto" w:before="27"/>
        <w:ind w:right="0"/>
        <w:jc w:val="left"/>
        <w:rPr>
          <w:rFonts w:ascii="Courier New" w:hAnsi="Courier New" w:cs="Courier New" w:eastAsia="Courier New"/>
        </w:rPr>
      </w:pPr>
      <w:r>
        <w:rPr>
          <w:w w:val="105"/>
        </w:rPr>
        <w:br w:type="column"/>
      </w:r>
      <w:r>
        <w:rPr>
          <w:rFonts w:ascii="Courier New"/>
          <w:w w:val="105"/>
        </w:rPr>
        <w:t>Ap No.:</w:t>
      </w:r>
      <w:r>
        <w:rPr>
          <w:rFonts w:ascii="Courier New"/>
          <w:spacing w:val="-24"/>
          <w:w w:val="105"/>
        </w:rPr>
        <w:t> </w:t>
      </w:r>
      <w:r>
        <w:rPr>
          <w:rFonts w:ascii="Courier New"/>
          <w:w w:val="105"/>
        </w:rPr>
        <w:t>2:14-ap-01490-DS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type w:val="continuous"/>
          <w:pgSz w:w="12240" w:h="16850"/>
          <w:pgMar w:top="0" w:bottom="0" w:left="0" w:right="720"/>
          <w:cols w:num="2" w:equalWidth="0">
            <w:col w:w="4331" w:space="867"/>
            <w:col w:w="6322"/>
          </w:cols>
        </w:sectPr>
      </w:pPr>
    </w:p>
    <w:p>
      <w:pPr>
        <w:pStyle w:val="BodyText"/>
        <w:tabs>
          <w:tab w:pos="2395" w:val="left" w:leader="none"/>
          <w:tab w:pos="6403" w:val="left" w:leader="none"/>
        </w:tabs>
        <w:spacing w:line="240" w:lineRule="auto" w:before="130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13</w:t>
      </w:r>
      <w:r>
        <w:rPr>
          <w:rFonts w:ascii="Courier New"/>
        </w:rPr>
        <w:tab/>
      </w:r>
      <w:r>
        <w:rPr>
          <w:rFonts w:ascii="Courier New"/>
          <w:u w:val="single" w:color="000000"/>
        </w:rPr>
        <w:t> </w:t>
        <w:tab/>
      </w:r>
      <w:r>
        <w:rPr>
          <w:rFonts w:ascii="Courier New"/>
        </w:rPr>
      </w:r>
    </w:p>
    <w:p>
      <w:pPr>
        <w:spacing w:line="240" w:lineRule="auto" w:before="9"/>
        <w:rPr>
          <w:rFonts w:ascii="Courier New" w:hAnsi="Courier New" w:cs="Courier New" w:eastAsia="Courier New"/>
          <w:sz w:val="22"/>
          <w:szCs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spacing w:before="0"/>
        <w:ind w:left="608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/>
          <w:b/>
          <w:w w:val="110"/>
          <w:sz w:val="21"/>
        </w:rPr>
        <w:t>JUDGMENT</w:t>
      </w:r>
      <w:r>
        <w:rPr>
          <w:rFonts w:ascii="Courier New"/>
          <w:sz w:val="21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1"/>
          <w:szCs w:val="21"/>
        </w:rPr>
        <w:sectPr>
          <w:type w:val="continuous"/>
          <w:pgSz w:w="12240" w:h="16850"/>
          <w:pgMar w:top="0" w:bottom="0" w:left="0" w:right="720"/>
          <w:cols w:num="2" w:equalWidth="0">
            <w:col w:w="6404" w:space="40"/>
            <w:col w:w="5076"/>
          </w:cols>
        </w:sectPr>
      </w:pPr>
    </w:p>
    <w:p>
      <w:pPr>
        <w:spacing w:line="240" w:lineRule="auto" w:before="8"/>
        <w:rPr>
          <w:rFonts w:ascii="Courier New" w:hAnsi="Courier New" w:cs="Courier New" w:eastAsia="Courier New"/>
          <w:b/>
          <w:bCs/>
          <w:sz w:val="16"/>
          <w:szCs w:val="16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16"/>
          <w:szCs w:val="16"/>
        </w:rPr>
        <w:sectPr>
          <w:type w:val="continuous"/>
          <w:pgSz w:w="12240" w:h="16850"/>
          <w:pgMar w:top="0" w:bottom="0" w:left="0" w:right="720"/>
        </w:sectPr>
      </w:pPr>
    </w:p>
    <w:p>
      <w:pPr>
        <w:pStyle w:val="BodyText"/>
        <w:tabs>
          <w:tab w:pos="2409" w:val="left" w:leader="none"/>
        </w:tabs>
        <w:spacing w:line="340" w:lineRule="auto" w:before="81"/>
        <w:ind w:left="1848" w:right="0" w:hanging="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.6pt;margin-top:44.527721pt;width:.1pt;height:176.65pt;mso-position-horizontal-relative:page;mso-position-vertical-relative:paragraph;z-index:1432" coordorigin="12,891" coordsize="2,3533">
            <v:shape style="position:absolute;left:12;top:891;width:2;height:3533" coordorigin="12,891" coordsize="0,3533" path="m12,4423l12,891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ourier New"/>
          <w:w w:val="95"/>
          <w:position w:val="6"/>
        </w:rPr>
        <w:t>14</w:t>
        <w:tab/>
      </w:r>
      <w:r>
        <w:rPr>
          <w:rFonts w:ascii="Courier New"/>
          <w:w w:val="105"/>
        </w:rPr>
        <w:t>BRENT J.</w:t>
      </w:r>
      <w:r>
        <w:rPr>
          <w:rFonts w:ascii="Courier New"/>
          <w:spacing w:val="-23"/>
          <w:w w:val="105"/>
        </w:rPr>
        <w:t> </w:t>
      </w:r>
      <w:r>
        <w:rPr>
          <w:rFonts w:ascii="Courier New"/>
          <w:w w:val="105"/>
        </w:rPr>
        <w:t>GOLDMAN</w:t>
      </w:r>
      <w:r>
        <w:rPr>
          <w:rFonts w:ascii="Courier New"/>
          <w:w w:val="103"/>
        </w:rPr>
        <w:t> </w:t>
      </w:r>
      <w:r>
        <w:rPr>
          <w:rFonts w:ascii="Courier New"/>
          <w:w w:val="105"/>
        </w:rPr>
        <w:t>15</w:t>
      </w:r>
      <w:r>
        <w:rPr>
          <w:rFonts w:ascii="Courier New"/>
        </w:rPr>
      </w:r>
    </w:p>
    <w:p>
      <w:pPr>
        <w:pStyle w:val="ListParagraph"/>
        <w:numPr>
          <w:ilvl w:val="0"/>
          <w:numId w:val="7"/>
        </w:numPr>
        <w:tabs>
          <w:tab w:pos="2410" w:val="left" w:leader="none"/>
        </w:tabs>
        <w:spacing w:line="240" w:lineRule="auto" w:before="87" w:after="0"/>
        <w:ind w:left="2409" w:right="0" w:hanging="557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position w:val="-4"/>
          <w:sz w:val="22"/>
        </w:rPr>
        <w:t>v.</w:t>
      </w:r>
      <w:r>
        <w:rPr>
          <w:rFonts w:ascii="Courier New"/>
          <w:sz w:val="2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spacing w:line="240" w:lineRule="auto" w:before="4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spacing w:line="240" w:lineRule="auto"/>
        <w:ind w:left="5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Plaintiff,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type w:val="continuous"/>
          <w:pgSz w:w="12240" w:h="16850"/>
          <w:pgMar w:top="0" w:bottom="0" w:left="0" w:right="720"/>
          <w:cols w:num="2" w:equalWidth="0">
            <w:col w:w="4605" w:space="40"/>
            <w:col w:w="6875"/>
          </w:cols>
        </w:sectPr>
      </w:pPr>
    </w:p>
    <w:p>
      <w:pPr>
        <w:pStyle w:val="ListParagraph"/>
        <w:numPr>
          <w:ilvl w:val="0"/>
          <w:numId w:val="7"/>
        </w:numPr>
        <w:tabs>
          <w:tab w:pos="2405" w:val="left" w:leader="none"/>
        </w:tabs>
        <w:spacing w:line="240" w:lineRule="auto" w:before="123" w:after="0"/>
        <w:ind w:left="2404" w:right="5406" w:hanging="547"/>
        <w:jc w:val="left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group style="position:absolute;margin-left:-1.8pt;margin-top:22.199974pt;width:612.4pt;height:819.5pt;mso-position-horizontal-relative:page;mso-position-vertical-relative:page;z-index:-13240" coordorigin="-36,444" coordsize="12248,16390">
            <v:shape style="position:absolute;left:0;top:14842;width:12211;height:1978" type="#_x0000_t75" stroked="false">
              <v:imagedata r:id="rId16" o:title=""/>
            </v:shape>
            <v:group style="position:absolute;left:2290;top:461;width:2;height:14381" coordorigin="2290,461" coordsize="2,14381">
              <v:shape style="position:absolute;left:2290;top:461;width:2;height:14381" coordorigin="2290,461" coordsize="0,14381" path="m2290,14842l2290,461e" filled="false" stroked="true" strokeweight="1.68pt" strokecolor="#000000">
                <v:path arrowok="t"/>
              </v:shape>
            </v:group>
            <v:group style="position:absolute;left:0;top:16798;width:3519;height:2" coordorigin="0,16798" coordsize="3519,2">
              <v:shape style="position:absolute;left:0;top:16798;width:3519;height:2" coordorigin="0,16798" coordsize="3519,0" path="m0,16798l3518,16798e" filled="false" stroked="true" strokeweight="3.6pt" strokecolor="#000000">
                <v:path arrowok="t"/>
              </v:shape>
            </v:group>
            <w10:wrap type="none"/>
          </v:group>
        </w:pict>
      </w:r>
      <w:r>
        <w:rPr>
          <w:rFonts w:ascii="Courier New"/>
          <w:w w:val="105"/>
          <w:sz w:val="22"/>
        </w:rPr>
        <w:t>ANTONY</w:t>
      </w:r>
      <w:r>
        <w:rPr>
          <w:rFonts w:ascii="Courier New"/>
          <w:spacing w:val="18"/>
          <w:w w:val="105"/>
          <w:sz w:val="22"/>
        </w:rPr>
        <w:t> </w:t>
      </w:r>
      <w:r>
        <w:rPr>
          <w:rFonts w:ascii="Courier New"/>
          <w:w w:val="105"/>
          <w:sz w:val="22"/>
        </w:rPr>
        <w:t>GORDON</w:t>
      </w:r>
      <w:r>
        <w:rPr>
          <w:rFonts w:ascii="Courier New"/>
          <w:sz w:val="22"/>
        </w:rPr>
      </w:r>
    </w:p>
    <w:p>
      <w:pPr>
        <w:spacing w:line="240" w:lineRule="auto" w:before="11"/>
        <w:rPr>
          <w:rFonts w:ascii="Courier New" w:hAnsi="Courier New" w:cs="Courier New" w:eastAsia="Courier New"/>
          <w:sz w:val="15"/>
          <w:szCs w:val="15"/>
        </w:rPr>
      </w:pPr>
    </w:p>
    <w:p>
      <w:pPr>
        <w:pStyle w:val="ListParagraph"/>
        <w:numPr>
          <w:ilvl w:val="0"/>
          <w:numId w:val="7"/>
        </w:numPr>
        <w:tabs>
          <w:tab w:pos="4560" w:val="left" w:leader="none"/>
        </w:tabs>
        <w:spacing w:line="240" w:lineRule="auto" w:before="83" w:after="0"/>
        <w:ind w:left="4560" w:right="5406" w:hanging="2703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w w:val="105"/>
          <w:sz w:val="22"/>
        </w:rPr>
        <w:t>Defendant.</w:t>
      </w:r>
      <w:r>
        <w:rPr>
          <w:rFonts w:ascii="Courier New"/>
          <w:sz w:val="22"/>
        </w:rPr>
      </w:r>
    </w:p>
    <w:p>
      <w:pPr>
        <w:pStyle w:val="BodyText"/>
        <w:tabs>
          <w:tab w:pos="2395" w:val="left" w:leader="none"/>
          <w:tab w:pos="6902" w:val="left" w:leader="none"/>
        </w:tabs>
        <w:spacing w:line="240" w:lineRule="auto" w:before="130"/>
        <w:ind w:left="1852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19</w:t>
      </w:r>
      <w:r>
        <w:rPr>
          <w:rFonts w:ascii="Courier New"/>
        </w:rPr>
        <w:tab/>
      </w:r>
      <w:r>
        <w:rPr>
          <w:rFonts w:ascii="Courier New"/>
          <w:u w:val="single" w:color="000000"/>
        </w:rPr>
        <w:t> </w:t>
        <w:tab/>
      </w:r>
      <w:r>
        <w:rPr>
          <w:rFonts w:ascii="Courier New"/>
        </w:rPr>
      </w:r>
    </w:p>
    <w:p>
      <w:pPr>
        <w:pStyle w:val="ListParagraph"/>
        <w:numPr>
          <w:ilvl w:val="0"/>
          <w:numId w:val="8"/>
        </w:numPr>
        <w:tabs>
          <w:tab w:pos="3068" w:val="left" w:leader="none"/>
        </w:tabs>
        <w:spacing w:line="240" w:lineRule="auto" w:before="115" w:after="0"/>
        <w:ind w:left="3067" w:right="0" w:hanging="1224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sz w:val="22"/>
        </w:rPr>
        <w:t>After consideration of the Complaint, the Answer, and</w:t>
      </w:r>
      <w:r>
        <w:rPr>
          <w:rFonts w:ascii="Courier New"/>
          <w:spacing w:val="53"/>
          <w:sz w:val="22"/>
        </w:rPr>
        <w:t> </w:t>
      </w:r>
      <w:r>
        <w:rPr>
          <w:rFonts w:ascii="Courier New"/>
          <w:sz w:val="22"/>
        </w:rPr>
        <w:t>the</w:t>
      </w:r>
    </w:p>
    <w:p>
      <w:pPr>
        <w:pStyle w:val="ListParagraph"/>
        <w:numPr>
          <w:ilvl w:val="0"/>
          <w:numId w:val="8"/>
        </w:numPr>
        <w:tabs>
          <w:tab w:pos="2424" w:val="left" w:leader="none"/>
        </w:tabs>
        <w:spacing w:line="240" w:lineRule="auto" w:before="178" w:after="0"/>
        <w:ind w:left="2424" w:right="0" w:hanging="581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w w:val="105"/>
          <w:sz w:val="22"/>
        </w:rPr>
        <w:t>Settlement Agreement submitted in this matter, the Court</w:t>
      </w:r>
      <w:r>
        <w:rPr>
          <w:rFonts w:ascii="Courier New"/>
          <w:spacing w:val="133"/>
          <w:w w:val="105"/>
          <w:sz w:val="22"/>
        </w:rPr>
        <w:t> </w:t>
      </w:r>
      <w:r>
        <w:rPr>
          <w:rFonts w:ascii="Courier New"/>
          <w:w w:val="105"/>
          <w:sz w:val="22"/>
        </w:rPr>
        <w:t>being</w:t>
      </w:r>
      <w:r>
        <w:rPr>
          <w:rFonts w:ascii="Courier New"/>
          <w:sz w:val="22"/>
        </w:rPr>
      </w:r>
    </w:p>
    <w:p>
      <w:pPr>
        <w:pStyle w:val="ListParagraph"/>
        <w:numPr>
          <w:ilvl w:val="0"/>
          <w:numId w:val="8"/>
        </w:numPr>
        <w:tabs>
          <w:tab w:pos="2420" w:val="left" w:leader="none"/>
        </w:tabs>
        <w:spacing w:line="240" w:lineRule="auto" w:before="168" w:after="0"/>
        <w:ind w:left="2419" w:right="0" w:hanging="576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w w:val="105"/>
          <w:sz w:val="22"/>
        </w:rPr>
        <w:t>fully advised and good cause appearing therefore, judgment</w:t>
      </w:r>
      <w:r>
        <w:rPr>
          <w:rFonts w:ascii="Courier New"/>
          <w:spacing w:val="18"/>
          <w:w w:val="105"/>
          <w:sz w:val="22"/>
        </w:rPr>
        <w:t> </w:t>
      </w:r>
      <w:r>
        <w:rPr>
          <w:rFonts w:ascii="Courier New"/>
          <w:w w:val="105"/>
          <w:sz w:val="22"/>
        </w:rPr>
        <w:t>is</w:t>
      </w:r>
      <w:r>
        <w:rPr>
          <w:rFonts w:ascii="Courier New"/>
          <w:sz w:val="22"/>
        </w:rPr>
      </w:r>
    </w:p>
    <w:p>
      <w:pPr>
        <w:pStyle w:val="BodyText"/>
        <w:tabs>
          <w:tab w:pos="2414" w:val="left" w:leader="none"/>
        </w:tabs>
        <w:spacing w:line="240" w:lineRule="auto" w:before="149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22</w:t>
        <w:tab/>
        <w:t>hereby rendered as </w:t>
      </w:r>
      <w:r>
        <w:rPr>
          <w:rFonts w:ascii="Courier New"/>
          <w:spacing w:val="18"/>
          <w:w w:val="105"/>
        </w:rPr>
        <w:t> </w:t>
      </w:r>
      <w:r>
        <w:rPr>
          <w:rFonts w:ascii="Courier New"/>
          <w:w w:val="105"/>
        </w:rPr>
        <w:t>follows:</w:t>
      </w:r>
      <w:r>
        <w:rPr>
          <w:rFonts w:ascii="Courier New"/>
        </w:rPr>
      </w:r>
    </w:p>
    <w:p>
      <w:pPr>
        <w:spacing w:line="240" w:lineRule="auto" w:before="5"/>
        <w:rPr>
          <w:rFonts w:ascii="Courier New" w:hAnsi="Courier New" w:cs="Courier New" w:eastAsia="Courier New"/>
          <w:sz w:val="13"/>
          <w:szCs w:val="13"/>
        </w:rPr>
      </w:pPr>
    </w:p>
    <w:p>
      <w:pPr>
        <w:pStyle w:val="BodyText"/>
        <w:spacing w:line="221" w:lineRule="exact" w:before="78"/>
        <w:ind w:left="1838" w:right="5406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10"/>
        </w:rPr>
        <w:t>23</w:t>
      </w:r>
      <w:r>
        <w:rPr>
          <w:rFonts w:ascii="Courier New"/>
        </w:rPr>
      </w:r>
    </w:p>
    <w:p>
      <w:pPr>
        <w:pStyle w:val="ListParagraph"/>
        <w:numPr>
          <w:ilvl w:val="0"/>
          <w:numId w:val="9"/>
        </w:numPr>
        <w:tabs>
          <w:tab w:pos="4340" w:val="left" w:leader="none"/>
        </w:tabs>
        <w:spacing w:line="242" w:lineRule="exact" w:before="0" w:after="0"/>
        <w:ind w:left="4339" w:right="0" w:hanging="706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w w:val="105"/>
          <w:sz w:val="22"/>
        </w:rPr>
        <w:t>Brent J. Goldman shall have and recover</w:t>
      </w:r>
      <w:r>
        <w:rPr>
          <w:rFonts w:ascii="Courier New"/>
          <w:spacing w:val="12"/>
          <w:w w:val="105"/>
          <w:sz w:val="22"/>
        </w:rPr>
        <w:t> </w:t>
      </w:r>
      <w:r>
        <w:rPr>
          <w:rFonts w:ascii="Courier New"/>
          <w:w w:val="105"/>
          <w:sz w:val="22"/>
        </w:rPr>
        <w:t>judgment</w:t>
      </w:r>
      <w:r>
        <w:rPr>
          <w:rFonts w:ascii="Courier New"/>
          <w:sz w:val="22"/>
        </w:rPr>
      </w:r>
    </w:p>
    <w:p>
      <w:pPr>
        <w:pStyle w:val="BodyText"/>
        <w:spacing w:line="226" w:lineRule="exact"/>
        <w:ind w:left="1833" w:right="5406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24</w:t>
      </w:r>
      <w:r>
        <w:rPr>
          <w:rFonts w:ascii="Courier New"/>
        </w:rPr>
      </w:r>
    </w:p>
    <w:p>
      <w:pPr>
        <w:pStyle w:val="BodyText"/>
        <w:tabs>
          <w:tab w:pos="3571" w:val="left" w:leader="none"/>
          <w:tab w:pos="4622" w:val="left" w:leader="none"/>
          <w:tab w:pos="5659" w:val="left" w:leader="none"/>
          <w:tab w:pos="6134" w:val="left" w:leader="none"/>
          <w:tab w:pos="6748" w:val="left" w:leader="none"/>
          <w:tab w:pos="7780" w:val="left" w:leader="none"/>
          <w:tab w:pos="8270" w:val="left" w:leader="none"/>
          <w:tab w:pos="10329" w:val="left" w:leader="none"/>
        </w:tabs>
        <w:spacing w:line="223" w:lineRule="exact"/>
        <w:ind w:left="1828" w:right="0" w:firstLine="58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against</w:t>
        <w:tab/>
        <w:t>Antony</w:t>
        <w:tab/>
        <w:t>Gordon</w:t>
        <w:tab/>
        <w:t>in</w:t>
        <w:tab/>
        <w:t>the</w:t>
        <w:tab/>
        <w:t>amount</w:t>
        <w:tab/>
        <w:t>of</w:t>
        <w:tab/>
      </w:r>
      <w:r>
        <w:rPr>
          <w:rFonts w:ascii="Courier New"/>
          <w:w w:val="105"/>
        </w:rPr>
        <w:t>$225,000</w:t>
      </w:r>
      <w:r>
        <w:rPr>
          <w:rFonts w:ascii="Courier New"/>
          <w:spacing w:val="32"/>
          <w:w w:val="105"/>
        </w:rPr>
        <w:t> </w:t>
      </w:r>
      <w:r>
        <w:rPr>
          <w:rFonts w:ascii="Courier New"/>
          <w:w w:val="105"/>
        </w:rPr>
        <w:t>plus</w:t>
        <w:tab/>
        <w:t>interest</w:t>
      </w:r>
      <w:r>
        <w:rPr>
          <w:rFonts w:ascii="Courier New"/>
        </w:rPr>
      </w:r>
    </w:p>
    <w:p>
      <w:pPr>
        <w:pStyle w:val="BodyText"/>
        <w:spacing w:line="226" w:lineRule="exact"/>
        <w:ind w:left="1828" w:right="5406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10"/>
        </w:rPr>
        <w:t>25</w:t>
      </w:r>
      <w:r>
        <w:rPr>
          <w:rFonts w:ascii="Courier New"/>
        </w:rPr>
      </w:r>
    </w:p>
    <w:p>
      <w:pPr>
        <w:pStyle w:val="BodyText"/>
        <w:tabs>
          <w:tab w:pos="3585" w:val="left" w:leader="none"/>
          <w:tab w:pos="4075" w:val="left" w:leader="none"/>
          <w:tab w:pos="5299" w:val="left" w:leader="none"/>
          <w:tab w:pos="6201" w:val="left" w:leader="none"/>
          <w:tab w:pos="7228" w:val="left" w:leader="none"/>
          <w:tab w:pos="8678" w:val="left" w:leader="none"/>
          <w:tab w:pos="10271" w:val="left" w:leader="none"/>
          <w:tab w:pos="11006" w:val="left" w:leader="none"/>
        </w:tabs>
        <w:spacing w:line="223" w:lineRule="exact"/>
        <w:ind w:left="2409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thereon</w:t>
        <w:tab/>
        <w:t>at</w:t>
        <w:tab/>
      </w:r>
      <w:r>
        <w:rPr>
          <w:rFonts w:ascii="Courier New"/>
          <w:w w:val="105"/>
        </w:rPr>
        <w:t>10%</w:t>
      </w:r>
      <w:r>
        <w:rPr>
          <w:rFonts w:ascii="Courier New"/>
          <w:spacing w:val="37"/>
          <w:w w:val="105"/>
        </w:rPr>
        <w:t> </w:t>
      </w:r>
      <w:r>
        <w:rPr>
          <w:rFonts w:ascii="Courier New"/>
          <w:w w:val="105"/>
        </w:rPr>
        <w:t>per</w:t>
        <w:tab/>
      </w:r>
      <w:r>
        <w:rPr>
          <w:rFonts w:ascii="Courier New"/>
        </w:rPr>
        <w:t>annum</w:t>
        <w:tab/>
        <w:t>simple</w:t>
        <w:tab/>
        <w:t>interest,</w:t>
        <w:tab/>
        <w:t>commencing</w:t>
        <w:tab/>
        <w:t>from</w:t>
        <w:tab/>
      </w:r>
      <w:r>
        <w:rPr>
          <w:rFonts w:ascii="Courier New"/>
          <w:w w:val="105"/>
        </w:rPr>
        <w:t>the</w:t>
      </w:r>
    </w:p>
    <w:p>
      <w:pPr>
        <w:pStyle w:val="BodyText"/>
        <w:spacing w:line="223" w:lineRule="exact"/>
        <w:ind w:left="1828" w:right="5406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10"/>
        </w:rPr>
        <w:t>26</w:t>
      </w:r>
      <w:r>
        <w:rPr>
          <w:rFonts w:ascii="Courier New"/>
        </w:rPr>
      </w:r>
    </w:p>
    <w:p>
      <w:pPr>
        <w:pStyle w:val="BodyText"/>
        <w:tabs>
          <w:tab w:pos="7852" w:val="left" w:leader="none"/>
          <w:tab w:pos="10161" w:val="left" w:leader="none"/>
        </w:tabs>
        <w:spacing w:line="226" w:lineRule="exact"/>
        <w:ind w:left="2404" w:right="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.12pt;margin-top:11.097243pt;width:.1pt;height:46.6pt;mso-position-horizontal-relative:page;mso-position-vertical-relative:paragraph;z-index:1456" coordorigin="2,222" coordsize="2,932">
            <v:shape style="position:absolute;left:2;top:222;width:2;height:932" coordorigin="2,222" coordsize="0,932" path="m2,1153l2,222e" filled="false" stroked="true" strokeweight=".24pt" strokecolor="#000000">
              <v:path arrowok="t"/>
            </v:shape>
            <w10:wrap type="none"/>
          </v:group>
        </w:pict>
      </w:r>
      <w:r>
        <w:rPr>
          <w:rFonts w:ascii="Courier New"/>
          <w:w w:val="105"/>
        </w:rPr>
        <w:t>date of the entry of this </w:t>
      </w:r>
      <w:r>
        <w:rPr>
          <w:rFonts w:ascii="Courier New"/>
          <w:spacing w:val="85"/>
          <w:w w:val="105"/>
        </w:rPr>
        <w:t> </w:t>
      </w:r>
      <w:r>
        <w:rPr>
          <w:rFonts w:ascii="Courier New"/>
          <w:w w:val="105"/>
        </w:rPr>
        <w:t>Judgment.</w:t>
        <w:tab/>
      </w:r>
      <w:r>
        <w:rPr>
          <w:rFonts w:ascii="Courier New"/>
          <w:w w:val="105"/>
          <w:position w:val="1"/>
        </w:rPr>
        <w:t>This</w:t>
      </w:r>
      <w:r>
        <w:rPr>
          <w:rFonts w:ascii="Courier New"/>
          <w:spacing w:val="19"/>
          <w:w w:val="105"/>
          <w:position w:val="1"/>
        </w:rPr>
        <w:t> </w:t>
      </w:r>
      <w:r>
        <w:rPr>
          <w:rFonts w:ascii="Courier New"/>
          <w:w w:val="105"/>
          <w:position w:val="1"/>
        </w:rPr>
        <w:t>obligation</w:t>
        <w:tab/>
        <w:t>is</w:t>
      </w:r>
      <w:r>
        <w:rPr>
          <w:rFonts w:ascii="Courier New"/>
          <w:spacing w:val="-12"/>
          <w:w w:val="105"/>
          <w:position w:val="1"/>
        </w:rPr>
        <w:t> </w:t>
      </w:r>
      <w:r>
        <w:rPr>
          <w:rFonts w:ascii="Courier New"/>
          <w:w w:val="105"/>
          <w:position w:val="1"/>
        </w:rPr>
        <w:t>hereby</w:t>
      </w:r>
      <w:r>
        <w:rPr>
          <w:rFonts w:ascii="Courier New"/>
        </w:rPr>
      </w:r>
    </w:p>
    <w:p>
      <w:pPr>
        <w:pStyle w:val="BodyText"/>
        <w:spacing w:line="221" w:lineRule="exact"/>
        <w:ind w:left="1833" w:right="5406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10"/>
        </w:rPr>
        <w:t>27</w:t>
      </w:r>
      <w:r>
        <w:rPr>
          <w:rFonts w:ascii="Courier New"/>
        </w:rPr>
      </w:r>
    </w:p>
    <w:p>
      <w:pPr>
        <w:pStyle w:val="BodyText"/>
        <w:spacing w:line="226" w:lineRule="exact"/>
        <w:ind w:left="2409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determined to be non-dischargeable pursuant to Section 523(a)</w:t>
      </w:r>
      <w:r>
        <w:rPr>
          <w:rFonts w:ascii="Courier New"/>
          <w:spacing w:val="-86"/>
          <w:w w:val="105"/>
        </w:rPr>
        <w:t> </w:t>
      </w:r>
      <w:r>
        <w:rPr>
          <w:rFonts w:ascii="Courier New"/>
          <w:w w:val="105"/>
        </w:rPr>
        <w:t>(2)</w:t>
      </w:r>
      <w:r>
        <w:rPr>
          <w:rFonts w:ascii="Courier New"/>
        </w:rPr>
      </w:r>
    </w:p>
    <w:p>
      <w:pPr>
        <w:pStyle w:val="BodyText"/>
        <w:spacing w:line="240" w:lineRule="exact"/>
        <w:ind w:left="1833" w:right="5406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28</w:t>
      </w:r>
      <w:r>
        <w:rPr>
          <w:rFonts w:ascii="Courier New"/>
        </w:rPr>
      </w:r>
    </w:p>
    <w:p>
      <w:pPr>
        <w:spacing w:after="0" w:line="240" w:lineRule="exact"/>
        <w:jc w:val="left"/>
        <w:rPr>
          <w:rFonts w:ascii="Courier New" w:hAnsi="Courier New" w:cs="Courier New" w:eastAsia="Courier New"/>
        </w:rPr>
        <w:sectPr>
          <w:type w:val="continuous"/>
          <w:pgSz w:w="12240" w:h="16850"/>
          <w:pgMar w:top="0" w:bottom="0" w:left="0" w:right="720"/>
        </w:sectPr>
      </w:pPr>
    </w:p>
    <w:p>
      <w:pPr>
        <w:spacing w:line="240" w:lineRule="auto" w:before="11"/>
        <w:rPr>
          <w:rFonts w:ascii="Courier New" w:hAnsi="Courier New" w:cs="Courier New" w:eastAsia="Courier New"/>
          <w:sz w:val="25"/>
          <w:szCs w:val="25"/>
        </w:rPr>
      </w:pPr>
      <w:r>
        <w:rPr/>
        <w:pict>
          <v:group style="position:absolute;margin-left:-.957747pt;margin-top:-.957773pt;width:613pt;height:842.9pt;mso-position-horizontal-relative:page;mso-position-vertical-relative:page;z-index:-13168" coordorigin="-19,-19" coordsize="12260,16858">
            <v:shape style="position:absolute;left:11750;top:19;width:490;height:12499" type="#_x0000_t75" stroked="false">
              <v:imagedata r:id="rId17" o:title=""/>
            </v:shape>
            <v:shape style="position:absolute;left:0;top:15744;width:12240;height:1094" type="#_x0000_t75" stroked="false">
              <v:imagedata r:id="rId18" o:title=""/>
            </v:shape>
            <v:group style="position:absolute;left:34;top:0;width:2;height:15751" coordorigin="34,0" coordsize="2,15751">
              <v:shape style="position:absolute;left:34;top:0;width:2;height:15751" coordorigin="34,0" coordsize="0,15751" path="m34,15750l34,0e" filled="false" stroked="true" strokeweight="1.915493pt" strokecolor="#000000">
                <v:path arrowok="t"/>
              </v:shape>
            </v:group>
            <v:group style="position:absolute;left:29;top:7;width:1016;height:2" coordorigin="29,7" coordsize="1016,2">
              <v:shape style="position:absolute;left:29;top:7;width:1016;height:2" coordorigin="29,7" coordsize="1016,0" path="m29,7l1044,7e" filled="false" stroked="true" strokeweight=".478873pt" strokecolor="#000000">
                <v:path arrowok="t"/>
              </v:shape>
            </v:group>
            <v:group style="position:absolute;left:1705;top:407;width:2;height:15061" coordorigin="1705,407" coordsize="2,15061">
              <v:shape style="position:absolute;left:1705;top:407;width:2;height:15061" coordorigin="1705,407" coordsize="0,15061" path="m1705,15468l1705,407e" filled="false" stroked="true" strokeweight="1.676056pt" strokecolor="#000000">
                <v:path arrowok="t"/>
              </v:shape>
            </v:group>
            <v:group style="position:absolute;left:12187;top:8503;width:2;height:3150" coordorigin="12187,8503" coordsize="2,3150">
              <v:shape style="position:absolute;left:12187;top:8503;width:2;height:3150" coordorigin="12187,8503" coordsize="0,3150" path="m12187,11652l12187,8503e" filled="false" stroked="true" strokeweight="3.112676pt" strokecolor="#000000">
                <v:path arrowok="t"/>
              </v:shape>
            </v:group>
            <v:group style="position:absolute;left:0;top:15738;width:6298;height:2" coordorigin="0,15738" coordsize="6298,2">
              <v:shape style="position:absolute;left:0;top:15738;width:6298;height:2" coordorigin="0,15738" coordsize="6298,0" path="m0,15738l6297,15738e" filled="false" stroked="true" strokeweight="1.915493pt" strokecolor="#000000">
                <v:path arrowok="t"/>
              </v:shape>
            </v:group>
            <w10:wrap type="none"/>
          </v:group>
        </w:pict>
      </w:r>
    </w:p>
    <w:p>
      <w:pPr>
        <w:spacing w:before="73"/>
        <w:ind w:left="37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55"/>
          <w:sz w:val="21"/>
        </w:rPr>
        <w:t>1</w:t>
      </w:r>
      <w:r>
        <w:rPr>
          <w:rFonts w:ascii="Times New Roman"/>
          <w:sz w:val="21"/>
        </w:rPr>
      </w:r>
    </w:p>
    <w:p>
      <w:pPr>
        <w:spacing w:line="217" w:lineRule="exact" w:before="43"/>
        <w:ind w:left="777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/>
          <w:w w:val="105"/>
          <w:sz w:val="21"/>
        </w:rPr>
        <w:t>of the United States Bankruptcy </w:t>
      </w:r>
      <w:r>
        <w:rPr>
          <w:rFonts w:ascii="Courier New"/>
          <w:spacing w:val="64"/>
          <w:w w:val="105"/>
          <w:sz w:val="21"/>
        </w:rPr>
        <w:t> </w:t>
      </w:r>
      <w:r>
        <w:rPr>
          <w:rFonts w:ascii="Courier New"/>
          <w:w w:val="105"/>
          <w:sz w:val="21"/>
        </w:rPr>
        <w:t>Code.</w:t>
      </w:r>
      <w:r>
        <w:rPr>
          <w:rFonts w:ascii="Courier New"/>
          <w:sz w:val="21"/>
        </w:rPr>
      </w:r>
    </w:p>
    <w:p>
      <w:pPr>
        <w:spacing w:line="217" w:lineRule="exact" w:before="0"/>
        <w:ind w:left="139" w:right="8709" w:firstLine="0"/>
        <w:jc w:val="center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/>
          <w:w w:val="108"/>
          <w:sz w:val="21"/>
        </w:rPr>
        <w:t>2</w:t>
      </w:r>
      <w:r>
        <w:rPr>
          <w:rFonts w:ascii="Courier New"/>
          <w:sz w:val="21"/>
        </w:rPr>
      </w:r>
    </w:p>
    <w:p>
      <w:pPr>
        <w:tabs>
          <w:tab w:pos="5613" w:val="left" w:leader="none"/>
        </w:tabs>
        <w:spacing w:before="64"/>
        <w:ind w:left="355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Times New Roman"/>
          <w:position w:val="-11"/>
          <w:sz w:val="22"/>
        </w:rPr>
        <w:t>3</w:t>
        <w:tab/>
      </w:r>
      <w:r>
        <w:rPr>
          <w:rFonts w:ascii="Courier New"/>
          <w:w w:val="105"/>
          <w:sz w:val="21"/>
        </w:rPr>
        <w:t>###</w:t>
      </w:r>
      <w:r>
        <w:rPr>
          <w:rFonts w:ascii="Courier New"/>
          <w:sz w:val="21"/>
        </w:rPr>
      </w:r>
    </w:p>
    <w:p>
      <w:pPr>
        <w:spacing w:before="187"/>
        <w:ind w:left="139" w:right="875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79"/>
          <w:sz w:val="21"/>
        </w:rPr>
        <w:t>4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139" w:right="8732"/>
        <w:jc w:val="center"/>
      </w:pPr>
      <w:r>
        <w:rPr>
          <w:w w:val="111"/>
        </w:rPr>
        <w:t>5</w:t>
      </w:r>
      <w:r>
        <w:rPr/>
      </w:r>
    </w:p>
    <w:p>
      <w:pPr>
        <w:spacing w:before="196"/>
        <w:ind w:left="139" w:right="874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0"/>
          <w:sz w:val="21"/>
        </w:rPr>
        <w:t>6</w:t>
      </w:r>
      <w:r>
        <w:rPr>
          <w:rFonts w:asci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39" w:right="876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1"/>
          <w:sz w:val="20"/>
        </w:rPr>
        <w:t>7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39" w:right="877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4"/>
          <w:sz w:val="20"/>
        </w:rPr>
        <w:t>8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39" w:right="876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2"/>
          <w:sz w:val="21"/>
        </w:rPr>
        <w:t>9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39" w:right="8884"/>
        <w:jc w:val="center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10</w:t>
      </w:r>
      <w:r>
        <w:rPr>
          <w:rFonts w:ascii="Courier New"/>
        </w:rPr>
      </w:r>
    </w:p>
    <w:p>
      <w:pPr>
        <w:spacing w:before="179"/>
        <w:ind w:left="139" w:right="885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-8"/>
          <w:w w:val="155"/>
          <w:sz w:val="21"/>
        </w:rPr>
        <w:t>11</w:t>
      </w:r>
      <w:r>
        <w:rPr>
          <w:rFonts w:ascii="Times New Roman"/>
          <w:spacing w:val="-8"/>
          <w:sz w:val="2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39" w:right="8894"/>
        <w:jc w:val="center"/>
        <w:rPr>
          <w:rFonts w:ascii="Courier New" w:hAnsi="Courier New" w:cs="Courier New" w:eastAsia="Courier New"/>
        </w:rPr>
      </w:pPr>
      <w:r>
        <w:rPr>
          <w:rFonts w:ascii="Courier New"/>
        </w:rPr>
        <w:t>12</w:t>
      </w:r>
    </w:p>
    <w:p>
      <w:pPr>
        <w:pStyle w:val="Heading2"/>
        <w:spacing w:line="240" w:lineRule="auto" w:before="183"/>
        <w:ind w:left="126" w:right="8895"/>
        <w:jc w:val="center"/>
        <w:rPr>
          <w:rFonts w:ascii="Courier New" w:hAnsi="Courier New" w:cs="Courier New" w:eastAsia="Courier New"/>
        </w:rPr>
      </w:pPr>
      <w:r>
        <w:rPr>
          <w:rFonts w:ascii="Courier New"/>
        </w:rPr>
        <w:t>13</w:t>
      </w:r>
    </w:p>
    <w:p>
      <w:pPr>
        <w:pStyle w:val="BodyText"/>
        <w:spacing w:line="240" w:lineRule="auto" w:before="179"/>
        <w:ind w:left="120" w:right="8895"/>
        <w:jc w:val="center"/>
        <w:rPr>
          <w:rFonts w:ascii="Courier New" w:hAnsi="Courier New" w:cs="Courier New" w:eastAsia="Courier New"/>
        </w:rPr>
      </w:pPr>
      <w:r>
        <w:rPr>
          <w:rFonts w:ascii="Courier New"/>
        </w:rPr>
        <w:t>14</w:t>
      </w:r>
    </w:p>
    <w:p>
      <w:pPr>
        <w:pStyle w:val="Heading2"/>
        <w:spacing w:line="240" w:lineRule="auto" w:before="188"/>
        <w:ind w:left="127" w:right="8895"/>
        <w:jc w:val="center"/>
        <w:rPr>
          <w:rFonts w:ascii="Courier New" w:hAnsi="Courier New" w:cs="Courier New" w:eastAsia="Courier New"/>
        </w:rPr>
      </w:pPr>
      <w:r>
        <w:rPr>
          <w:rFonts w:ascii="Courier New"/>
        </w:rPr>
        <w:t>15</w:t>
      </w:r>
    </w:p>
    <w:p>
      <w:pPr>
        <w:pStyle w:val="BodyText"/>
        <w:spacing w:line="240" w:lineRule="auto" w:before="188"/>
        <w:ind w:left="123" w:right="8895"/>
        <w:jc w:val="center"/>
        <w:rPr>
          <w:rFonts w:ascii="Courier New" w:hAnsi="Courier New" w:cs="Courier New" w:eastAsia="Courier New"/>
        </w:rPr>
      </w:pPr>
      <w:r>
        <w:rPr>
          <w:rFonts w:ascii="Courier New"/>
        </w:rPr>
        <w:t>16</w:t>
      </w:r>
    </w:p>
    <w:p>
      <w:pPr>
        <w:pStyle w:val="Heading2"/>
        <w:spacing w:line="240" w:lineRule="auto" w:before="174"/>
        <w:ind w:left="106" w:right="8895"/>
        <w:jc w:val="center"/>
        <w:rPr>
          <w:rFonts w:ascii="Courier New" w:hAnsi="Courier New" w:cs="Courier New" w:eastAsia="Courier New"/>
        </w:rPr>
      </w:pPr>
      <w:r>
        <w:rPr>
          <w:rFonts w:ascii="Courier New"/>
        </w:rPr>
        <w:t>17</w:t>
      </w:r>
    </w:p>
    <w:p>
      <w:pPr>
        <w:spacing w:before="180"/>
        <w:ind w:left="100" w:right="8895" w:firstLine="0"/>
        <w:jc w:val="center"/>
        <w:rPr>
          <w:rFonts w:ascii="Courier New" w:hAnsi="Courier New" w:cs="Courier New" w:eastAsia="Courier New"/>
          <w:sz w:val="23"/>
          <w:szCs w:val="23"/>
        </w:rPr>
      </w:pPr>
      <w:r>
        <w:rPr>
          <w:rFonts w:ascii="Courier New"/>
          <w:sz w:val="23"/>
        </w:rPr>
        <w:t>18</w:t>
      </w:r>
    </w:p>
    <w:p>
      <w:pPr>
        <w:pStyle w:val="BodyText"/>
        <w:spacing w:line="240" w:lineRule="auto" w:before="188"/>
        <w:ind w:left="93" w:right="8895"/>
        <w:jc w:val="center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19</w:t>
      </w:r>
      <w:r>
        <w:rPr>
          <w:rFonts w:ascii="Courier New"/>
        </w:rPr>
      </w:r>
    </w:p>
    <w:p>
      <w:pPr>
        <w:spacing w:before="195"/>
        <w:ind w:left="71" w:right="8895" w:firstLine="0"/>
        <w:jc w:val="center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/>
          <w:w w:val="110"/>
          <w:sz w:val="21"/>
        </w:rPr>
        <w:t>20</w:t>
      </w:r>
      <w:r>
        <w:rPr>
          <w:rFonts w:ascii="Courier New"/>
          <w:sz w:val="21"/>
        </w:rPr>
      </w:r>
    </w:p>
    <w:p>
      <w:pPr>
        <w:spacing w:line="240" w:lineRule="auto" w:before="2"/>
        <w:rPr>
          <w:rFonts w:ascii="Courier New" w:hAnsi="Courier New" w:cs="Courier New" w:eastAsia="Courier New"/>
          <w:sz w:val="17"/>
          <w:szCs w:val="17"/>
        </w:rPr>
      </w:pPr>
    </w:p>
    <w:p>
      <w:pPr>
        <w:pStyle w:val="BodyText"/>
        <w:spacing w:line="240" w:lineRule="auto"/>
        <w:ind w:left="15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21</w:t>
      </w:r>
      <w:r>
        <w:rPr>
          <w:rFonts w:ascii="Courier New"/>
        </w:rPr>
      </w:r>
    </w:p>
    <w:p>
      <w:pPr>
        <w:spacing w:line="240" w:lineRule="auto" w:before="8"/>
        <w:rPr>
          <w:rFonts w:ascii="Courier New" w:hAnsi="Courier New" w:cs="Courier New" w:eastAsia="Courier New"/>
          <w:sz w:val="17"/>
          <w:szCs w:val="17"/>
        </w:rPr>
      </w:pPr>
    </w:p>
    <w:p>
      <w:pPr>
        <w:spacing w:before="0"/>
        <w:ind w:left="149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/>
          <w:w w:val="110"/>
          <w:sz w:val="21"/>
        </w:rPr>
        <w:t>22</w:t>
      </w:r>
      <w:r>
        <w:rPr>
          <w:rFonts w:ascii="Courier New"/>
          <w:sz w:val="21"/>
        </w:rPr>
      </w:r>
    </w:p>
    <w:p>
      <w:pPr>
        <w:spacing w:line="240" w:lineRule="auto" w:before="2"/>
        <w:rPr>
          <w:rFonts w:ascii="Courier New" w:hAnsi="Courier New" w:cs="Courier New" w:eastAsia="Courier New"/>
          <w:sz w:val="17"/>
          <w:szCs w:val="17"/>
        </w:rPr>
      </w:pPr>
    </w:p>
    <w:p>
      <w:pPr>
        <w:pStyle w:val="BodyText"/>
        <w:spacing w:line="240" w:lineRule="auto"/>
        <w:ind w:left="145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23</w:t>
      </w:r>
      <w:r>
        <w:rPr>
          <w:rFonts w:ascii="Courier New"/>
        </w:rPr>
      </w:r>
    </w:p>
    <w:p>
      <w:pPr>
        <w:pStyle w:val="Heading2"/>
        <w:spacing w:line="240" w:lineRule="auto" w:before="183"/>
        <w:ind w:left="140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24</w:t>
      </w:r>
    </w:p>
    <w:p>
      <w:pPr>
        <w:pStyle w:val="BodyText"/>
        <w:spacing w:line="240" w:lineRule="auto" w:before="184"/>
        <w:ind w:left="130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25</w:t>
      </w:r>
      <w:r>
        <w:rPr>
          <w:rFonts w:ascii="Courier New"/>
        </w:rPr>
      </w:r>
    </w:p>
    <w:p>
      <w:pPr>
        <w:pStyle w:val="BodyText"/>
        <w:spacing w:line="240" w:lineRule="auto" w:before="191"/>
        <w:ind w:left="125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105"/>
        </w:rPr>
        <w:t>26</w:t>
      </w:r>
      <w:r>
        <w:rPr>
          <w:rFonts w:ascii="Courier New"/>
        </w:rPr>
      </w:r>
    </w:p>
    <w:p>
      <w:pPr>
        <w:spacing w:before="179"/>
        <w:ind w:left="12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2</w:t>
      </w:r>
      <w:r>
        <w:rPr>
          <w:rFonts w:ascii="Times New Roman"/>
          <w:spacing w:val="-19"/>
          <w:sz w:val="21"/>
        </w:rPr>
        <w:t> </w:t>
      </w:r>
      <w:r>
        <w:rPr>
          <w:rFonts w:ascii="Times New Roman"/>
          <w:sz w:val="21"/>
        </w:rPr>
        <w:t>7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16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28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12240" w:h="16850"/>
          <w:pgMar w:top="1600" w:bottom="280" w:left="1100" w:right="1720"/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"/>
        <w:rPr>
          <w:rFonts w:ascii="Courier New" w:hAnsi="Courier New" w:cs="Courier New" w:eastAsia="Courier New"/>
          <w:sz w:val="25"/>
          <w:szCs w:val="25"/>
        </w:rPr>
      </w:pPr>
    </w:p>
    <w:p>
      <w:pPr>
        <w:spacing w:before="73"/>
        <w:ind w:left="808" w:right="268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117.599998pt;margin-top:-47.221115pt;width:.1pt;height:605.8pt;mso-position-horizontal-relative:page;mso-position-vertical-relative:paragraph;z-index:-13120" coordorigin="2352,-944" coordsize="2,12116">
            <v:shape style="position:absolute;left:2352;top:-944;width:2;height:12116" coordorigin="2352,-944" coordsize="0,12116" path="m2352,11171l2352,-944e" filled="false" stroked="true" strokeweight="1.2pt" strokecolor="#000000">
              <v:path arrowok="t"/>
            </v:shape>
            <w10:wrap type="none"/>
          </v:group>
        </w:pict>
      </w:r>
      <w:r>
        <w:rPr/>
        <w:pict>
          <v:group style="position:absolute;margin-left:516pt;margin-top:-38.581116pt;width:.1pt;height:561.85pt;mso-position-horizontal-relative:page;mso-position-vertical-relative:paragraph;z-index:-13096" coordorigin="10320,-772" coordsize="2,11237">
            <v:shape style="position:absolute;left:10320;top:-772;width:2;height:11237" coordorigin="10320,-772" coordsize="0,11237" path="m10320,10465l10320,-772e" filled="false" stroked="true" strokeweight=".48pt" strokecolor="#000000">
              <v:path arrowok="t"/>
            </v:shape>
            <w10:wrap type="none"/>
          </v:group>
        </w:pict>
      </w:r>
      <w:r>
        <w:rPr>
          <w:rFonts w:ascii="Arial"/>
          <w:b/>
          <w:color w:val="080808"/>
          <w:w w:val="105"/>
          <w:sz w:val="21"/>
        </w:rPr>
        <w:t>PROOF</w:t>
      </w:r>
      <w:r>
        <w:rPr>
          <w:rFonts w:ascii="Arial"/>
          <w:b/>
          <w:color w:val="080808"/>
          <w:spacing w:val="-16"/>
          <w:w w:val="105"/>
          <w:sz w:val="21"/>
        </w:rPr>
        <w:t> </w:t>
      </w:r>
      <w:r>
        <w:rPr>
          <w:rFonts w:ascii="Arial"/>
          <w:b/>
          <w:color w:val="080808"/>
          <w:w w:val="105"/>
          <w:sz w:val="21"/>
        </w:rPr>
        <w:t>OF</w:t>
      </w:r>
      <w:r>
        <w:rPr>
          <w:rFonts w:ascii="Arial"/>
          <w:b/>
          <w:color w:val="080808"/>
          <w:spacing w:val="-21"/>
          <w:w w:val="105"/>
          <w:sz w:val="21"/>
        </w:rPr>
        <w:t> </w:t>
      </w:r>
      <w:r>
        <w:rPr>
          <w:rFonts w:ascii="Arial"/>
          <w:b/>
          <w:color w:val="080808"/>
          <w:w w:val="105"/>
          <w:sz w:val="21"/>
        </w:rPr>
        <w:t>SERVICE</w:t>
      </w:r>
      <w:r>
        <w:rPr>
          <w:rFonts w:ascii="Arial"/>
          <w:b/>
          <w:color w:val="080808"/>
          <w:spacing w:val="-8"/>
          <w:w w:val="105"/>
          <w:sz w:val="21"/>
        </w:rPr>
        <w:t> </w:t>
      </w:r>
      <w:r>
        <w:rPr>
          <w:rFonts w:ascii="Arial"/>
          <w:b/>
          <w:color w:val="080808"/>
          <w:w w:val="105"/>
          <w:sz w:val="21"/>
        </w:rPr>
        <w:t>OF</w:t>
      </w:r>
      <w:r>
        <w:rPr>
          <w:rFonts w:ascii="Arial"/>
          <w:b/>
          <w:color w:val="080808"/>
          <w:spacing w:val="-18"/>
          <w:w w:val="105"/>
          <w:sz w:val="21"/>
        </w:rPr>
        <w:t> </w:t>
      </w:r>
      <w:r>
        <w:rPr>
          <w:rFonts w:ascii="Arial"/>
          <w:b/>
          <w:color w:val="080808"/>
          <w:w w:val="105"/>
          <w:sz w:val="21"/>
        </w:rPr>
        <w:t>DOCUMENT</w:t>
      </w:r>
      <w:r>
        <w:rPr>
          <w:rFonts w:ascii="Arial"/>
          <w:sz w:val="21"/>
        </w:rPr>
      </w:r>
    </w:p>
    <w:p>
      <w:pPr>
        <w:tabs>
          <w:tab w:pos="727" w:val="left" w:leader="none"/>
        </w:tabs>
        <w:spacing w:before="121"/>
        <w:ind w:left="40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85"/>
          <w:position w:val="4"/>
          <w:sz w:val="18"/>
        </w:rPr>
        <w:t>2</w:t>
        <w:tab/>
      </w:r>
      <w:r>
        <w:rPr>
          <w:rFonts w:ascii="Arial"/>
          <w:color w:val="080808"/>
          <w:w w:val="105"/>
          <w:sz w:val="15"/>
        </w:rPr>
        <w:t>I</w:t>
      </w:r>
      <w:r>
        <w:rPr>
          <w:rFonts w:ascii="Arial"/>
          <w:color w:val="080808"/>
          <w:spacing w:val="-2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am</w:t>
      </w:r>
      <w:r>
        <w:rPr>
          <w:rFonts w:ascii="Arial"/>
          <w:color w:val="080808"/>
          <w:spacing w:val="-5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over</w:t>
      </w:r>
      <w:r>
        <w:rPr>
          <w:rFonts w:ascii="Arial"/>
          <w:color w:val="080808"/>
          <w:spacing w:val="-2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the age</w:t>
      </w:r>
      <w:r>
        <w:rPr>
          <w:rFonts w:ascii="Arial"/>
          <w:color w:val="080808"/>
          <w:spacing w:val="-7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of</w:t>
      </w:r>
      <w:r>
        <w:rPr>
          <w:rFonts w:ascii="Arial"/>
          <w:color w:val="080808"/>
          <w:spacing w:val="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18</w:t>
      </w:r>
      <w:r>
        <w:rPr>
          <w:rFonts w:ascii="Arial"/>
          <w:color w:val="080808"/>
          <w:spacing w:val="-1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and</w:t>
      </w:r>
      <w:r>
        <w:rPr>
          <w:rFonts w:ascii="Arial"/>
          <w:color w:val="080808"/>
          <w:spacing w:val="-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not</w:t>
      </w:r>
      <w:r>
        <w:rPr>
          <w:rFonts w:ascii="Arial"/>
          <w:color w:val="080808"/>
          <w:spacing w:val="-1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</w:t>
      </w:r>
      <w:r>
        <w:rPr>
          <w:rFonts w:ascii="Arial"/>
          <w:color w:val="080808"/>
          <w:spacing w:val="-5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party</w:t>
      </w:r>
      <w:r>
        <w:rPr>
          <w:rFonts w:ascii="Arial"/>
          <w:color w:val="080808"/>
          <w:spacing w:val="-5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to</w:t>
      </w:r>
      <w:r>
        <w:rPr>
          <w:rFonts w:ascii="Arial"/>
          <w:color w:val="080808"/>
          <w:spacing w:val="-6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this</w:t>
      </w:r>
      <w:r>
        <w:rPr>
          <w:rFonts w:ascii="Arial"/>
          <w:color w:val="080808"/>
          <w:spacing w:val="2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bankruptcy</w:t>
      </w:r>
      <w:r>
        <w:rPr>
          <w:rFonts w:ascii="Arial"/>
          <w:color w:val="080808"/>
          <w:spacing w:val="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case</w:t>
      </w:r>
      <w:r>
        <w:rPr>
          <w:rFonts w:ascii="Arial"/>
          <w:color w:val="080808"/>
          <w:spacing w:val="-7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or</w:t>
      </w:r>
      <w:r>
        <w:rPr>
          <w:rFonts w:ascii="Arial"/>
          <w:color w:val="080808"/>
          <w:spacing w:val="-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adversary</w:t>
      </w:r>
      <w:r>
        <w:rPr>
          <w:rFonts w:ascii="Arial"/>
          <w:color w:val="080808"/>
          <w:spacing w:val="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proceeding. </w:t>
      </w:r>
      <w:r>
        <w:rPr>
          <w:rFonts w:ascii="Arial"/>
          <w:color w:val="080808"/>
          <w:spacing w:val="5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My</w:t>
      </w:r>
      <w:r>
        <w:rPr>
          <w:rFonts w:ascii="Arial"/>
          <w:color w:val="080808"/>
          <w:spacing w:val="-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business</w:t>
      </w:r>
      <w:r>
        <w:rPr>
          <w:rFonts w:ascii="Arial"/>
          <w:color w:val="080808"/>
          <w:spacing w:val="-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address</w:t>
      </w:r>
      <w:r>
        <w:rPr>
          <w:rFonts w:ascii="Arial"/>
          <w:color w:val="080808"/>
          <w:spacing w:val="-2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is:</w:t>
      </w:r>
      <w:r>
        <w:rPr>
          <w:rFonts w:ascii="Arial"/>
          <w:sz w:val="15"/>
        </w:rPr>
      </w:r>
    </w:p>
    <w:p>
      <w:pPr>
        <w:tabs>
          <w:tab w:pos="723" w:val="left" w:leader="none"/>
        </w:tabs>
        <w:spacing w:line="244" w:lineRule="auto" w:before="136"/>
        <w:ind w:left="713" w:right="6129" w:hanging="30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080808"/>
          <w:w w:val="90"/>
          <w:position w:val="1"/>
          <w:sz w:val="19"/>
        </w:rPr>
        <w:t>3</w:t>
        <w:tab/>
        <w:tab/>
      </w:r>
      <w:r>
        <w:rPr>
          <w:rFonts w:ascii="Arial"/>
          <w:color w:val="080808"/>
          <w:sz w:val="15"/>
        </w:rPr>
        <w:t>5950  Canoga Avenue,</w:t>
      </w:r>
      <w:r>
        <w:rPr>
          <w:rFonts w:ascii="Arial"/>
          <w:color w:val="080808"/>
          <w:spacing w:val="34"/>
          <w:sz w:val="15"/>
        </w:rPr>
        <w:t> </w:t>
      </w:r>
      <w:r>
        <w:rPr>
          <w:rFonts w:ascii="Arial"/>
          <w:color w:val="080808"/>
          <w:sz w:val="15"/>
        </w:rPr>
        <w:t>#400</w:t>
      </w:r>
      <w:r>
        <w:rPr>
          <w:rFonts w:ascii="Arial"/>
          <w:color w:val="080808"/>
          <w:w w:val="104"/>
          <w:sz w:val="15"/>
        </w:rPr>
        <w:t> </w:t>
      </w:r>
      <w:r>
        <w:rPr>
          <w:rFonts w:ascii="Arial"/>
          <w:color w:val="080808"/>
          <w:sz w:val="15"/>
        </w:rPr>
        <w:t>Woodland  Hills, CA  </w:t>
      </w:r>
      <w:r>
        <w:rPr>
          <w:rFonts w:ascii="Arial"/>
          <w:color w:val="080808"/>
          <w:spacing w:val="2"/>
          <w:sz w:val="15"/>
        </w:rPr>
        <w:t> </w:t>
      </w:r>
      <w:r>
        <w:rPr>
          <w:rFonts w:ascii="Arial"/>
          <w:color w:val="080808"/>
          <w:sz w:val="15"/>
        </w:rPr>
        <w:t>91367</w:t>
      </w:r>
      <w:r>
        <w:rPr>
          <w:rFonts w:ascii="Arial"/>
          <w:sz w:val="15"/>
        </w:rPr>
      </w:r>
    </w:p>
    <w:p>
      <w:pPr>
        <w:spacing w:line="194" w:lineRule="exact" w:before="0"/>
        <w:ind w:left="40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80808"/>
          <w:w w:val="105"/>
          <w:sz w:val="17"/>
        </w:rPr>
        <w:t>4</w:t>
      </w:r>
      <w:r>
        <w:rPr>
          <w:rFonts w:ascii="Times New Roman"/>
          <w:sz w:val="17"/>
        </w:rPr>
      </w:r>
    </w:p>
    <w:p>
      <w:pPr>
        <w:spacing w:before="9"/>
        <w:ind w:left="808" w:right="45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15"/>
        </w:rPr>
        <w:t>A true and correct copy of the foregoing document described </w:t>
      </w:r>
      <w:r>
        <w:rPr>
          <w:rFonts w:ascii="Arial"/>
          <w:b/>
          <w:color w:val="080808"/>
          <w:w w:val="105"/>
          <w:sz w:val="15"/>
        </w:rPr>
        <w:t>SETILEMENT AGREEMENT </w:t>
      </w:r>
      <w:r>
        <w:rPr>
          <w:rFonts w:ascii="Arial"/>
          <w:color w:val="080808"/>
          <w:w w:val="105"/>
          <w:sz w:val="15"/>
        </w:rPr>
        <w:t>will be served</w:t>
      </w:r>
      <w:r>
        <w:rPr>
          <w:rFonts w:ascii="Arial"/>
          <w:color w:val="080808"/>
          <w:spacing w:val="-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or</w:t>
      </w:r>
      <w:r>
        <w:rPr>
          <w:rFonts w:ascii="Arial"/>
          <w:sz w:val="15"/>
        </w:rPr>
      </w:r>
    </w:p>
    <w:p>
      <w:pPr>
        <w:tabs>
          <w:tab w:pos="828" w:val="left" w:leader="none"/>
        </w:tabs>
        <w:spacing w:line="192" w:lineRule="exact" w:before="0"/>
        <w:ind w:left="838" w:right="0" w:hanging="43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1D1D1D"/>
          <w:w w:val="90"/>
          <w:sz w:val="19"/>
        </w:rPr>
        <w:t>5</w:t>
        <w:tab/>
      </w:r>
      <w:r>
        <w:rPr>
          <w:rFonts w:ascii="Arial"/>
          <w:color w:val="080808"/>
          <w:sz w:val="15"/>
        </w:rPr>
        <w:t>was</w:t>
      </w:r>
      <w:r>
        <w:rPr>
          <w:rFonts w:ascii="Arial"/>
          <w:color w:val="080808"/>
          <w:spacing w:val="17"/>
          <w:sz w:val="15"/>
        </w:rPr>
        <w:t> </w:t>
      </w:r>
      <w:r>
        <w:rPr>
          <w:rFonts w:ascii="Arial"/>
          <w:color w:val="080808"/>
          <w:sz w:val="15"/>
        </w:rPr>
        <w:t>served</w:t>
      </w:r>
      <w:r>
        <w:rPr>
          <w:rFonts w:ascii="Arial"/>
          <w:color w:val="080808"/>
          <w:spacing w:val="21"/>
          <w:sz w:val="15"/>
        </w:rPr>
        <w:t> </w:t>
      </w:r>
      <w:r>
        <w:rPr>
          <w:rFonts w:ascii="Arial"/>
          <w:color w:val="080808"/>
          <w:sz w:val="15"/>
        </w:rPr>
        <w:t>(a)</w:t>
      </w:r>
      <w:r>
        <w:rPr>
          <w:rFonts w:ascii="Arial"/>
          <w:color w:val="080808"/>
          <w:spacing w:val="11"/>
          <w:sz w:val="15"/>
        </w:rPr>
        <w:t> </w:t>
      </w:r>
      <w:r>
        <w:rPr>
          <w:rFonts w:ascii="Arial"/>
          <w:color w:val="080808"/>
          <w:sz w:val="15"/>
        </w:rPr>
        <w:t>on</w:t>
      </w:r>
      <w:r>
        <w:rPr>
          <w:rFonts w:ascii="Arial"/>
          <w:color w:val="080808"/>
          <w:spacing w:val="8"/>
          <w:sz w:val="15"/>
        </w:rPr>
        <w:t> </w:t>
      </w:r>
      <w:r>
        <w:rPr>
          <w:rFonts w:ascii="Arial"/>
          <w:color w:val="080808"/>
          <w:sz w:val="15"/>
        </w:rPr>
        <w:t>the</w:t>
      </w:r>
      <w:r>
        <w:rPr>
          <w:rFonts w:ascii="Arial"/>
          <w:color w:val="080808"/>
          <w:spacing w:val="2"/>
          <w:sz w:val="15"/>
        </w:rPr>
        <w:t> </w:t>
      </w:r>
      <w:r>
        <w:rPr>
          <w:rFonts w:ascii="Arial"/>
          <w:color w:val="080808"/>
          <w:sz w:val="15"/>
        </w:rPr>
        <w:t>judge</w:t>
      </w:r>
      <w:r>
        <w:rPr>
          <w:rFonts w:ascii="Arial"/>
          <w:color w:val="080808"/>
          <w:spacing w:val="40"/>
          <w:sz w:val="15"/>
        </w:rPr>
        <w:t> </w:t>
      </w:r>
      <w:r>
        <w:rPr>
          <w:rFonts w:ascii="Arial"/>
          <w:color w:val="080808"/>
          <w:sz w:val="15"/>
        </w:rPr>
        <w:t>in</w:t>
      </w:r>
      <w:r>
        <w:rPr>
          <w:rFonts w:ascii="Arial"/>
          <w:color w:val="080808"/>
          <w:spacing w:val="8"/>
          <w:sz w:val="15"/>
        </w:rPr>
        <w:t> </w:t>
      </w:r>
      <w:r>
        <w:rPr>
          <w:rFonts w:ascii="Arial"/>
          <w:color w:val="080808"/>
          <w:sz w:val="15"/>
        </w:rPr>
        <w:t>chambers</w:t>
      </w:r>
      <w:r>
        <w:rPr>
          <w:rFonts w:ascii="Arial"/>
          <w:color w:val="080808"/>
          <w:spacing w:val="16"/>
          <w:sz w:val="15"/>
        </w:rPr>
        <w:t> </w:t>
      </w:r>
      <w:r>
        <w:rPr>
          <w:rFonts w:ascii="Arial"/>
          <w:color w:val="080808"/>
          <w:sz w:val="15"/>
        </w:rPr>
        <w:t>in</w:t>
      </w:r>
      <w:r>
        <w:rPr>
          <w:rFonts w:ascii="Arial"/>
          <w:color w:val="080808"/>
          <w:spacing w:val="-4"/>
          <w:sz w:val="15"/>
        </w:rPr>
        <w:t> </w:t>
      </w:r>
      <w:r>
        <w:rPr>
          <w:rFonts w:ascii="Arial"/>
          <w:color w:val="080808"/>
          <w:sz w:val="15"/>
        </w:rPr>
        <w:t>the</w:t>
      </w:r>
      <w:r>
        <w:rPr>
          <w:rFonts w:ascii="Arial"/>
          <w:color w:val="080808"/>
          <w:spacing w:val="14"/>
          <w:sz w:val="15"/>
        </w:rPr>
        <w:t> </w:t>
      </w:r>
      <w:r>
        <w:rPr>
          <w:rFonts w:ascii="Arial"/>
          <w:color w:val="080808"/>
          <w:sz w:val="15"/>
        </w:rPr>
        <w:t>form</w:t>
      </w:r>
      <w:r>
        <w:rPr>
          <w:rFonts w:ascii="Arial"/>
          <w:color w:val="080808"/>
          <w:spacing w:val="19"/>
          <w:sz w:val="15"/>
        </w:rPr>
        <w:t> </w:t>
      </w:r>
      <w:r>
        <w:rPr>
          <w:rFonts w:ascii="Arial"/>
          <w:color w:val="080808"/>
          <w:sz w:val="15"/>
        </w:rPr>
        <w:t>and</w:t>
      </w:r>
      <w:r>
        <w:rPr>
          <w:rFonts w:ascii="Arial"/>
          <w:color w:val="080808"/>
          <w:spacing w:val="14"/>
          <w:sz w:val="15"/>
        </w:rPr>
        <w:t> </w:t>
      </w:r>
      <w:r>
        <w:rPr>
          <w:rFonts w:ascii="Arial"/>
          <w:color w:val="080808"/>
          <w:sz w:val="15"/>
        </w:rPr>
        <w:t>manner</w:t>
      </w:r>
      <w:r>
        <w:rPr>
          <w:rFonts w:ascii="Arial"/>
          <w:color w:val="080808"/>
          <w:spacing w:val="17"/>
          <w:sz w:val="15"/>
        </w:rPr>
        <w:t> </w:t>
      </w:r>
      <w:r>
        <w:rPr>
          <w:rFonts w:ascii="Arial"/>
          <w:color w:val="080808"/>
          <w:sz w:val="15"/>
        </w:rPr>
        <w:t>required</w:t>
      </w:r>
      <w:r>
        <w:rPr>
          <w:rFonts w:ascii="Arial"/>
          <w:color w:val="080808"/>
          <w:spacing w:val="26"/>
          <w:sz w:val="15"/>
        </w:rPr>
        <w:t> </w:t>
      </w:r>
      <w:r>
        <w:rPr>
          <w:rFonts w:ascii="Arial"/>
          <w:color w:val="080808"/>
          <w:sz w:val="15"/>
        </w:rPr>
        <w:t>by</w:t>
      </w:r>
      <w:r>
        <w:rPr>
          <w:rFonts w:ascii="Arial"/>
          <w:color w:val="080808"/>
          <w:spacing w:val="14"/>
          <w:sz w:val="15"/>
        </w:rPr>
        <w:t> </w:t>
      </w:r>
      <w:r>
        <w:rPr>
          <w:rFonts w:ascii="Arial"/>
          <w:color w:val="080808"/>
          <w:sz w:val="15"/>
        </w:rPr>
        <w:t>LBR</w:t>
      </w:r>
      <w:r>
        <w:rPr>
          <w:rFonts w:ascii="Arial"/>
          <w:color w:val="080808"/>
          <w:spacing w:val="9"/>
          <w:sz w:val="15"/>
        </w:rPr>
        <w:t> </w:t>
      </w:r>
      <w:r>
        <w:rPr>
          <w:rFonts w:ascii="Arial"/>
          <w:color w:val="080808"/>
          <w:sz w:val="15"/>
        </w:rPr>
        <w:t>5005-2(d);</w:t>
      </w:r>
      <w:r>
        <w:rPr>
          <w:rFonts w:ascii="Arial"/>
          <w:color w:val="080808"/>
          <w:spacing w:val="23"/>
          <w:sz w:val="15"/>
        </w:rPr>
        <w:t> </w:t>
      </w:r>
      <w:r>
        <w:rPr>
          <w:rFonts w:ascii="Arial"/>
          <w:color w:val="080808"/>
          <w:sz w:val="15"/>
        </w:rPr>
        <w:t>and</w:t>
      </w:r>
      <w:r>
        <w:rPr>
          <w:rFonts w:ascii="Arial"/>
          <w:color w:val="080808"/>
          <w:spacing w:val="8"/>
          <w:sz w:val="15"/>
        </w:rPr>
        <w:t> </w:t>
      </w:r>
      <w:r>
        <w:rPr>
          <w:rFonts w:ascii="Arial"/>
          <w:b/>
          <w:color w:val="080808"/>
          <w:sz w:val="15"/>
        </w:rPr>
        <w:t>(b)</w:t>
      </w:r>
      <w:r>
        <w:rPr>
          <w:rFonts w:ascii="Arial"/>
          <w:b/>
          <w:color w:val="080808"/>
          <w:spacing w:val="15"/>
          <w:sz w:val="15"/>
        </w:rPr>
        <w:t> </w:t>
      </w:r>
      <w:r>
        <w:rPr>
          <w:rFonts w:ascii="Arial"/>
          <w:color w:val="080808"/>
          <w:sz w:val="15"/>
        </w:rPr>
        <w:t>in</w:t>
      </w:r>
      <w:r>
        <w:rPr>
          <w:rFonts w:ascii="Arial"/>
          <w:color w:val="080808"/>
          <w:spacing w:val="1"/>
          <w:sz w:val="15"/>
        </w:rPr>
        <w:t> </w:t>
      </w:r>
      <w:r>
        <w:rPr>
          <w:rFonts w:ascii="Arial"/>
          <w:color w:val="080808"/>
          <w:sz w:val="15"/>
        </w:rPr>
        <w:t>the</w:t>
      </w:r>
      <w:r>
        <w:rPr>
          <w:rFonts w:ascii="Arial"/>
          <w:sz w:val="15"/>
        </w:rPr>
      </w:r>
    </w:p>
    <w:p>
      <w:pPr>
        <w:spacing w:line="168" w:lineRule="exact" w:before="0"/>
        <w:ind w:left="83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sz w:val="15"/>
        </w:rPr>
        <w:t>manner  indicated</w:t>
      </w:r>
      <w:r>
        <w:rPr>
          <w:rFonts w:ascii="Arial"/>
          <w:color w:val="080808"/>
          <w:spacing w:val="21"/>
          <w:sz w:val="15"/>
        </w:rPr>
        <w:t> </w:t>
      </w:r>
      <w:r>
        <w:rPr>
          <w:rFonts w:ascii="Arial"/>
          <w:color w:val="080808"/>
          <w:sz w:val="15"/>
        </w:rPr>
        <w:t>below:</w:t>
      </w:r>
      <w:r>
        <w:rPr>
          <w:rFonts w:ascii="Arial"/>
          <w:sz w:val="15"/>
        </w:rPr>
      </w:r>
    </w:p>
    <w:p>
      <w:pPr>
        <w:spacing w:line="202" w:lineRule="exact" w:before="5"/>
        <w:ind w:left="40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80808"/>
          <w:w w:val="88"/>
          <w:sz w:val="18"/>
        </w:rPr>
        <w:t>6</w:t>
      </w:r>
      <w:r>
        <w:rPr>
          <w:rFonts w:ascii="Arial"/>
          <w:sz w:val="18"/>
        </w:rPr>
      </w: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167" w:lineRule="exact" w:before="0" w:after="0"/>
        <w:ind w:left="910" w:right="0" w:hanging="18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color w:val="080808"/>
          <w:w w:val="110"/>
          <w:sz w:val="15"/>
          <w:u w:val="thick" w:color="000000"/>
        </w:rPr>
        <w:t>TO</w:t>
      </w:r>
      <w:r>
        <w:rPr>
          <w:rFonts w:ascii="Arial"/>
          <w:b/>
          <w:color w:val="080808"/>
          <w:spacing w:val="5"/>
          <w:w w:val="110"/>
          <w:sz w:val="15"/>
          <w:u w:val="thick" w:color="000000"/>
        </w:rPr>
        <w:t> </w:t>
      </w:r>
      <w:r>
        <w:rPr>
          <w:rFonts w:ascii="Arial"/>
          <w:b/>
          <w:color w:val="080808"/>
          <w:w w:val="110"/>
          <w:sz w:val="15"/>
          <w:u w:val="thick" w:color="000000"/>
        </w:rPr>
        <w:t>BE</w:t>
      </w:r>
      <w:r>
        <w:rPr>
          <w:rFonts w:ascii="Arial"/>
          <w:b/>
          <w:color w:val="080808"/>
          <w:spacing w:val="-16"/>
          <w:w w:val="110"/>
          <w:sz w:val="15"/>
          <w:u w:val="thick" w:color="000000"/>
        </w:rPr>
        <w:t> </w:t>
      </w:r>
      <w:r>
        <w:rPr>
          <w:rFonts w:ascii="Arial"/>
          <w:b/>
          <w:color w:val="080808"/>
          <w:w w:val="110"/>
          <w:sz w:val="15"/>
          <w:u w:val="thick" w:color="000000"/>
        </w:rPr>
        <w:t>SERVED</w:t>
      </w:r>
      <w:r>
        <w:rPr>
          <w:rFonts w:ascii="Arial"/>
          <w:b/>
          <w:color w:val="080808"/>
          <w:spacing w:val="10"/>
          <w:w w:val="110"/>
          <w:sz w:val="15"/>
          <w:u w:val="thick" w:color="000000"/>
        </w:rPr>
        <w:t> </w:t>
      </w:r>
      <w:r>
        <w:rPr>
          <w:rFonts w:ascii="Arial"/>
          <w:b/>
          <w:color w:val="080808"/>
          <w:w w:val="110"/>
          <w:sz w:val="15"/>
          <w:u w:val="thick" w:color="000000"/>
        </w:rPr>
        <w:t>BY</w:t>
      </w:r>
      <w:r>
        <w:rPr>
          <w:rFonts w:ascii="Arial"/>
          <w:b/>
          <w:color w:val="080808"/>
          <w:spacing w:val="-17"/>
          <w:w w:val="110"/>
          <w:sz w:val="15"/>
          <w:u w:val="thick" w:color="000000"/>
        </w:rPr>
        <w:t> </w:t>
      </w:r>
      <w:r>
        <w:rPr>
          <w:rFonts w:ascii="Arial"/>
          <w:b/>
          <w:color w:val="080808"/>
          <w:w w:val="110"/>
          <w:sz w:val="15"/>
          <w:u w:val="thick" w:color="000000"/>
        </w:rPr>
        <w:t>THE</w:t>
      </w:r>
      <w:r>
        <w:rPr>
          <w:rFonts w:ascii="Arial"/>
          <w:b/>
          <w:color w:val="080808"/>
          <w:spacing w:val="5"/>
          <w:w w:val="110"/>
          <w:sz w:val="15"/>
          <w:u w:val="thick" w:color="000000"/>
        </w:rPr>
        <w:t> </w:t>
      </w:r>
      <w:r>
        <w:rPr>
          <w:rFonts w:ascii="Arial"/>
          <w:b/>
          <w:color w:val="080808"/>
          <w:w w:val="110"/>
          <w:sz w:val="15"/>
          <w:u w:val="thick" w:color="000000"/>
        </w:rPr>
        <w:t>COURT</w:t>
      </w:r>
      <w:r>
        <w:rPr>
          <w:rFonts w:ascii="Arial"/>
          <w:b/>
          <w:color w:val="080808"/>
          <w:spacing w:val="-14"/>
          <w:w w:val="110"/>
          <w:sz w:val="15"/>
          <w:u w:val="thick" w:color="000000"/>
        </w:rPr>
        <w:t> </w:t>
      </w:r>
      <w:r>
        <w:rPr>
          <w:rFonts w:ascii="Arial"/>
          <w:b/>
          <w:color w:val="080808"/>
          <w:w w:val="110"/>
          <w:sz w:val="15"/>
          <w:u w:val="thick" w:color="000000"/>
        </w:rPr>
        <w:t>VIA</w:t>
      </w:r>
      <w:r>
        <w:rPr>
          <w:rFonts w:ascii="Arial"/>
          <w:b/>
          <w:color w:val="080808"/>
          <w:spacing w:val="11"/>
          <w:w w:val="110"/>
          <w:sz w:val="15"/>
          <w:u w:val="thick" w:color="000000"/>
        </w:rPr>
        <w:t> </w:t>
      </w:r>
      <w:r>
        <w:rPr>
          <w:rFonts w:ascii="Arial"/>
          <w:b/>
          <w:color w:val="080808"/>
          <w:w w:val="110"/>
          <w:sz w:val="15"/>
          <w:u w:val="thick" w:color="000000"/>
        </w:rPr>
        <w:t>NOTICE</w:t>
      </w:r>
      <w:r>
        <w:rPr>
          <w:rFonts w:ascii="Arial"/>
          <w:b/>
          <w:color w:val="080808"/>
          <w:spacing w:val="-15"/>
          <w:w w:val="110"/>
          <w:sz w:val="15"/>
          <w:u w:val="thick" w:color="000000"/>
        </w:rPr>
        <w:t> </w:t>
      </w:r>
      <w:r>
        <w:rPr>
          <w:rFonts w:ascii="Arial"/>
          <w:b/>
          <w:color w:val="080808"/>
          <w:w w:val="110"/>
          <w:sz w:val="15"/>
          <w:u w:val="thick" w:color="000000"/>
        </w:rPr>
        <w:t>OF</w:t>
      </w:r>
      <w:r>
        <w:rPr>
          <w:rFonts w:ascii="Arial"/>
          <w:b/>
          <w:color w:val="080808"/>
          <w:spacing w:val="5"/>
          <w:w w:val="110"/>
          <w:sz w:val="15"/>
          <w:u w:val="thick" w:color="000000"/>
        </w:rPr>
        <w:t> </w:t>
      </w:r>
      <w:r>
        <w:rPr>
          <w:rFonts w:ascii="Arial"/>
          <w:b/>
          <w:color w:val="080808"/>
          <w:w w:val="110"/>
          <w:sz w:val="15"/>
          <w:u w:val="thick" w:color="000000"/>
        </w:rPr>
        <w:t>ELECTRONIC</w:t>
      </w:r>
      <w:r>
        <w:rPr>
          <w:rFonts w:ascii="Arial"/>
          <w:b/>
          <w:color w:val="080808"/>
          <w:spacing w:val="11"/>
          <w:w w:val="110"/>
          <w:sz w:val="15"/>
          <w:u w:val="thick" w:color="000000"/>
        </w:rPr>
        <w:t> </w:t>
      </w:r>
      <w:r>
        <w:rPr>
          <w:rFonts w:ascii="Arial"/>
          <w:b/>
          <w:color w:val="080808"/>
          <w:w w:val="110"/>
          <w:sz w:val="15"/>
          <w:u w:val="thick" w:color="000000"/>
        </w:rPr>
        <w:t>FILING</w:t>
      </w:r>
      <w:r>
        <w:rPr>
          <w:rFonts w:ascii="Arial"/>
          <w:b/>
          <w:color w:val="080808"/>
          <w:spacing w:val="-14"/>
          <w:w w:val="110"/>
          <w:sz w:val="15"/>
          <w:u w:val="thick" w:color="000000"/>
        </w:rPr>
        <w:t> </w:t>
      </w:r>
      <w:r>
        <w:rPr>
          <w:rFonts w:ascii="Arial"/>
          <w:b/>
          <w:color w:val="2D2D2D"/>
          <w:w w:val="110"/>
          <w:sz w:val="15"/>
          <w:u w:val="thick" w:color="000000"/>
        </w:rPr>
        <w:t>(</w:t>
      </w:r>
      <w:r>
        <w:rPr>
          <w:rFonts w:ascii="Arial"/>
          <w:b/>
          <w:color w:val="080808"/>
          <w:w w:val="110"/>
          <w:sz w:val="15"/>
          <w:u w:val="thick" w:color="000000"/>
        </w:rPr>
        <w:t>"</w:t>
      </w:r>
      <w:r>
        <w:rPr>
          <w:rFonts w:ascii="Arial"/>
          <w:b/>
          <w:color w:val="080808"/>
          <w:w w:val="110"/>
          <w:sz w:val="15"/>
        </w:rPr>
        <w:t>NEF"l</w:t>
      </w:r>
      <w:r>
        <w:rPr>
          <w:rFonts w:ascii="Arial"/>
          <w:b/>
          <w:color w:val="080808"/>
          <w:spacing w:val="-18"/>
          <w:w w:val="110"/>
          <w:sz w:val="15"/>
        </w:rPr>
        <w:t> </w:t>
      </w:r>
      <w:r>
        <w:rPr>
          <w:rFonts w:ascii="Arial"/>
          <w:color w:val="080808"/>
          <w:w w:val="195"/>
          <w:sz w:val="15"/>
        </w:rPr>
        <w:t>-</w:t>
      </w:r>
      <w:r>
        <w:rPr>
          <w:rFonts w:ascii="Arial"/>
          <w:color w:val="080808"/>
          <w:spacing w:val="-55"/>
          <w:w w:val="195"/>
          <w:sz w:val="15"/>
        </w:rPr>
        <w:t> </w:t>
      </w:r>
      <w:r>
        <w:rPr>
          <w:rFonts w:ascii="Arial"/>
          <w:color w:val="080808"/>
          <w:w w:val="110"/>
          <w:sz w:val="15"/>
        </w:rPr>
        <w:t>Pursuant</w:t>
      </w:r>
      <w:r>
        <w:rPr>
          <w:rFonts w:ascii="Arial"/>
          <w:color w:val="080808"/>
          <w:spacing w:val="-18"/>
          <w:w w:val="110"/>
          <w:sz w:val="15"/>
        </w:rPr>
        <w:t> </w:t>
      </w:r>
      <w:r>
        <w:rPr>
          <w:rFonts w:ascii="Arial"/>
          <w:color w:val="080808"/>
          <w:w w:val="110"/>
          <w:sz w:val="15"/>
        </w:rPr>
        <w:t>to</w:t>
      </w:r>
      <w:r>
        <w:rPr>
          <w:rFonts w:ascii="Arial"/>
          <w:color w:val="080808"/>
          <w:spacing w:val="-14"/>
          <w:w w:val="110"/>
          <w:sz w:val="15"/>
        </w:rPr>
        <w:t> </w:t>
      </w:r>
      <w:r>
        <w:rPr>
          <w:rFonts w:ascii="Arial"/>
          <w:color w:val="080808"/>
          <w:w w:val="110"/>
          <w:sz w:val="15"/>
        </w:rPr>
        <w:t>controlling</w:t>
      </w:r>
      <w:r>
        <w:rPr>
          <w:rFonts w:ascii="Arial"/>
          <w:sz w:val="15"/>
        </w:rPr>
      </w:r>
    </w:p>
    <w:p>
      <w:pPr>
        <w:tabs>
          <w:tab w:pos="723" w:val="left" w:leader="none"/>
        </w:tabs>
        <w:spacing w:line="247" w:lineRule="auto" w:before="0"/>
        <w:ind w:left="728" w:right="284" w:hanging="32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080808"/>
          <w:sz w:val="17"/>
        </w:rPr>
        <w:t>7</w:t>
        <w:tab/>
      </w:r>
      <w:r>
        <w:rPr>
          <w:rFonts w:ascii="Arial"/>
          <w:color w:val="080808"/>
          <w:sz w:val="15"/>
        </w:rPr>
        <w:t>General  Order(s)  and  Local  Bankruptcy  Rule(s)  ("LBR"),  the foregoing  document  will  be served  by the  court</w:t>
      </w:r>
      <w:r>
        <w:rPr>
          <w:rFonts w:ascii="Arial"/>
          <w:color w:val="080808"/>
          <w:spacing w:val="10"/>
          <w:sz w:val="15"/>
        </w:rPr>
        <w:t> </w:t>
      </w:r>
      <w:r>
        <w:rPr>
          <w:rFonts w:ascii="Arial"/>
          <w:color w:val="080808"/>
          <w:sz w:val="15"/>
        </w:rPr>
        <w:t>vi</w:t>
      </w:r>
      <w:r>
        <w:rPr>
          <w:rFonts w:ascii="Arial"/>
          <w:color w:val="080808"/>
          <w:w w:val="103"/>
          <w:sz w:val="15"/>
        </w:rPr>
        <w:t> </w:t>
      </w:r>
      <w:r>
        <w:rPr>
          <w:rFonts w:ascii="Arial"/>
          <w:color w:val="080808"/>
          <w:sz w:val="15"/>
        </w:rPr>
        <w:t>NEF  and  hyperlink  to  the  document.  On  </w:t>
      </w:r>
      <w:r>
        <w:rPr>
          <w:rFonts w:ascii="Arial"/>
          <w:color w:val="080808"/>
          <w:sz w:val="15"/>
          <w:u w:val="single" w:color="000000"/>
        </w:rPr>
        <w:t>November   18, 2</w:t>
      </w:r>
      <w:r>
        <w:rPr>
          <w:rFonts w:ascii="Arial"/>
          <w:color w:val="080808"/>
          <w:sz w:val="15"/>
        </w:rPr>
        <w:t>014,  I checked  the  CM/ECF  docket  for</w:t>
      </w:r>
      <w:r>
        <w:rPr>
          <w:rFonts w:ascii="Arial"/>
          <w:color w:val="080808"/>
          <w:spacing w:val="-16"/>
          <w:sz w:val="15"/>
        </w:rPr>
        <w:t> </w:t>
      </w:r>
      <w:r>
        <w:rPr>
          <w:rFonts w:ascii="Arial"/>
          <w:color w:val="080808"/>
          <w:sz w:val="15"/>
        </w:rPr>
        <w:t>this </w:t>
      </w:r>
      <w:r>
        <w:rPr>
          <w:rFonts w:ascii="Arial"/>
          <w:color w:val="080808"/>
          <w:spacing w:val="-15"/>
          <w:sz w:val="15"/>
        </w:rPr>
        <w:t> </w:t>
      </w:r>
      <w:r>
        <w:rPr>
          <w:rFonts w:ascii="Arial"/>
          <w:color w:val="080808"/>
          <w:sz w:val="15"/>
        </w:rPr>
        <w:t>bankruptc</w:t>
      </w:r>
      <w:r>
        <w:rPr>
          <w:rFonts w:ascii="Arial"/>
          <w:sz w:val="15"/>
        </w:rPr>
      </w:r>
    </w:p>
    <w:p>
      <w:pPr>
        <w:tabs>
          <w:tab w:pos="718" w:val="left" w:leader="none"/>
        </w:tabs>
        <w:spacing w:line="247" w:lineRule="auto" w:before="0"/>
        <w:ind w:left="728" w:right="281" w:hanging="31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90"/>
          <w:sz w:val="15"/>
        </w:rPr>
        <w:t>8</w:t>
        <w:tab/>
      </w:r>
      <w:r>
        <w:rPr>
          <w:rFonts w:ascii="Arial"/>
          <w:color w:val="080808"/>
          <w:w w:val="105"/>
          <w:sz w:val="15"/>
        </w:rPr>
        <w:t>case</w:t>
      </w:r>
      <w:r>
        <w:rPr>
          <w:rFonts w:ascii="Arial"/>
          <w:color w:val="080808"/>
          <w:spacing w:val="-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or</w:t>
      </w:r>
      <w:r>
        <w:rPr>
          <w:rFonts w:ascii="Arial"/>
          <w:color w:val="080808"/>
          <w:spacing w:val="-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adversary</w:t>
      </w:r>
      <w:r>
        <w:rPr>
          <w:rFonts w:ascii="Arial"/>
          <w:color w:val="080808"/>
          <w:spacing w:val="10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proceeding</w:t>
      </w:r>
      <w:r>
        <w:rPr>
          <w:rFonts w:ascii="Arial"/>
          <w:color w:val="080808"/>
          <w:spacing w:val="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and</w:t>
      </w:r>
      <w:r>
        <w:rPr>
          <w:rFonts w:ascii="Arial"/>
          <w:color w:val="080808"/>
          <w:spacing w:val="-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determined</w:t>
      </w:r>
      <w:r>
        <w:rPr>
          <w:rFonts w:ascii="Arial"/>
          <w:color w:val="080808"/>
          <w:spacing w:val="-2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that</w:t>
      </w:r>
      <w:r>
        <w:rPr>
          <w:rFonts w:ascii="Arial"/>
          <w:color w:val="080808"/>
          <w:spacing w:val="-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the</w:t>
      </w:r>
      <w:r>
        <w:rPr>
          <w:rFonts w:ascii="Arial"/>
          <w:color w:val="080808"/>
          <w:spacing w:val="-2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following</w:t>
      </w:r>
      <w:r>
        <w:rPr>
          <w:rFonts w:ascii="Arial"/>
          <w:color w:val="080808"/>
          <w:spacing w:val="1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person(s) are</w:t>
      </w:r>
      <w:r>
        <w:rPr>
          <w:rFonts w:ascii="Arial"/>
          <w:color w:val="080808"/>
          <w:spacing w:val="-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</w:t>
      </w:r>
      <w:r>
        <w:rPr>
          <w:rFonts w:ascii="Arial"/>
          <w:color w:val="2D2D2D"/>
          <w:w w:val="105"/>
          <w:sz w:val="15"/>
        </w:rPr>
        <w:t>n</w:t>
      </w:r>
      <w:r>
        <w:rPr>
          <w:rFonts w:ascii="Arial"/>
          <w:color w:val="2D2D2D"/>
          <w:spacing w:val="-1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the</w:t>
      </w:r>
      <w:r>
        <w:rPr>
          <w:rFonts w:ascii="Arial"/>
          <w:color w:val="080808"/>
          <w:spacing w:val="-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Electronic Mail</w:t>
      </w:r>
      <w:r>
        <w:rPr>
          <w:rFonts w:ascii="Arial"/>
          <w:color w:val="080808"/>
          <w:spacing w:val="-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Notice</w:t>
      </w:r>
      <w:r>
        <w:rPr>
          <w:rFonts w:ascii="Arial"/>
          <w:color w:val="080808"/>
          <w:spacing w:val="-7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List</w:t>
      </w:r>
      <w:r>
        <w:rPr>
          <w:rFonts w:ascii="Arial"/>
          <w:color w:val="080808"/>
          <w:spacing w:val="-12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</w:t>
      </w:r>
      <w:r>
        <w:rPr>
          <w:rFonts w:ascii="Arial"/>
          <w:color w:val="080808"/>
          <w:w w:val="111"/>
          <w:sz w:val="15"/>
        </w:rPr>
        <w:t> </w:t>
      </w:r>
      <w:r>
        <w:rPr>
          <w:rFonts w:ascii="Arial"/>
          <w:color w:val="080808"/>
          <w:w w:val="105"/>
          <w:sz w:val="15"/>
        </w:rPr>
        <w:t>receive</w:t>
      </w:r>
      <w:r>
        <w:rPr>
          <w:rFonts w:ascii="Arial"/>
          <w:color w:val="080808"/>
          <w:spacing w:val="-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NEF</w:t>
      </w:r>
      <w:r>
        <w:rPr>
          <w:rFonts w:ascii="Arial"/>
          <w:color w:val="080808"/>
          <w:spacing w:val="-15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transmission</w:t>
      </w:r>
      <w:r>
        <w:rPr>
          <w:rFonts w:ascii="Arial"/>
          <w:color w:val="080808"/>
          <w:spacing w:val="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at</w:t>
      </w:r>
      <w:r>
        <w:rPr>
          <w:rFonts w:ascii="Arial"/>
          <w:color w:val="080808"/>
          <w:spacing w:val="-12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the</w:t>
      </w:r>
      <w:r>
        <w:rPr>
          <w:rFonts w:ascii="Arial"/>
          <w:color w:val="080808"/>
          <w:spacing w:val="-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email</w:t>
      </w:r>
      <w:r>
        <w:rPr>
          <w:rFonts w:ascii="Arial"/>
          <w:color w:val="080808"/>
          <w:spacing w:val="-12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address(es)</w:t>
      </w:r>
      <w:r>
        <w:rPr>
          <w:rFonts w:ascii="Arial"/>
          <w:color w:val="080808"/>
          <w:spacing w:val="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indicated</w:t>
      </w:r>
      <w:r>
        <w:rPr>
          <w:rFonts w:ascii="Arial"/>
          <w:color w:val="080808"/>
          <w:spacing w:val="-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below:</w:t>
      </w:r>
      <w:r>
        <w:rPr>
          <w:rFonts w:ascii="Arial"/>
          <w:sz w:val="15"/>
        </w:rPr>
      </w:r>
    </w:p>
    <w:p>
      <w:pPr>
        <w:spacing w:line="182" w:lineRule="exact" w:before="40"/>
        <w:ind w:left="4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1D1D1D"/>
          <w:sz w:val="18"/>
        </w:rPr>
        <w:t>9</w:t>
      </w:r>
      <w:r>
        <w:rPr>
          <w:rFonts w:ascii="Times New Roman"/>
          <w:sz w:val="18"/>
        </w:rPr>
      </w:r>
    </w:p>
    <w:p>
      <w:pPr>
        <w:pStyle w:val="ListParagraph"/>
        <w:numPr>
          <w:ilvl w:val="0"/>
          <w:numId w:val="11"/>
        </w:numPr>
        <w:tabs>
          <w:tab w:pos="1295" w:val="left" w:leader="none"/>
          <w:tab w:pos="2451" w:val="left" w:leader="none"/>
        </w:tabs>
        <w:spacing w:line="94" w:lineRule="exact" w:before="0" w:after="0"/>
        <w:ind w:left="1294" w:right="0" w:hanging="28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sz w:val="15"/>
        </w:rPr>
        <w:t>Mark  M</w:t>
      </w:r>
      <w:r>
        <w:rPr>
          <w:rFonts w:ascii="Arial"/>
          <w:color w:val="080808"/>
          <w:spacing w:val="-12"/>
          <w:sz w:val="15"/>
        </w:rPr>
        <w:t> </w:t>
      </w:r>
      <w:r>
        <w:rPr>
          <w:rFonts w:ascii="Arial"/>
          <w:color w:val="080808"/>
          <w:sz w:val="15"/>
        </w:rPr>
        <w:t>Sharf</w:t>
        <w:tab/>
      </w:r>
      <w:hyperlink r:id="rId19">
        <w:r>
          <w:rPr>
            <w:rFonts w:ascii="Arial"/>
            <w:color w:val="080808"/>
            <w:sz w:val="15"/>
          </w:rPr>
          <w:t>mark@forbankruptcy.com,</w:t>
        </w:r>
      </w:hyperlink>
      <w:r>
        <w:rPr>
          <w:rFonts w:ascii="Arial"/>
          <w:color w:val="080808"/>
          <w:spacing w:val="38"/>
          <w:sz w:val="15"/>
        </w:rPr>
        <w:t> </w:t>
      </w:r>
      <w:hyperlink r:id="rId20">
        <w:r>
          <w:rPr>
            <w:rFonts w:ascii="Arial"/>
            <w:color w:val="080808"/>
            <w:sz w:val="15"/>
          </w:rPr>
          <w:t>msharfOO@gmail.com</w:t>
        </w:r>
        <w:r>
          <w:rPr>
            <w:rFonts w:ascii="Arial"/>
            <w:sz w:val="15"/>
          </w:rPr>
        </w:r>
      </w:hyperlink>
    </w:p>
    <w:p>
      <w:pPr>
        <w:spacing w:after="0" w:line="94" w:lineRule="exact"/>
        <w:jc w:val="left"/>
        <w:rPr>
          <w:rFonts w:ascii="Arial" w:hAnsi="Arial" w:cs="Arial" w:eastAsia="Arial"/>
          <w:sz w:val="15"/>
          <w:szCs w:val="15"/>
        </w:rPr>
        <w:sectPr>
          <w:pgSz w:w="12240" w:h="15840"/>
          <w:pgMar w:top="0" w:bottom="280" w:left="1720" w:right="1720"/>
        </w:sectPr>
      </w:pPr>
    </w:p>
    <w:p>
      <w:pPr>
        <w:tabs>
          <w:tab w:pos="1006" w:val="left" w:leader="none"/>
          <w:tab w:pos="3099" w:val="left" w:leader="none"/>
        </w:tabs>
        <w:spacing w:line="261" w:lineRule="exact" w:before="0"/>
        <w:ind w:left="32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080808"/>
          <w:spacing w:val="-7"/>
          <w:w w:val="8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color w:val="080808"/>
          <w:spacing w:val="-7"/>
          <w:w w:val="80"/>
          <w:sz w:val="26"/>
          <w:szCs w:val="26"/>
        </w:rPr>
        <w:t>o</w:t>
        <w:tab/>
      </w:r>
      <w:r>
        <w:rPr>
          <w:rFonts w:ascii="Times New Roman" w:hAnsi="Times New Roman" w:cs="Times New Roman" w:eastAsia="Times New Roman"/>
          <w:color w:val="080808"/>
          <w:sz w:val="26"/>
          <w:szCs w:val="26"/>
        </w:rPr>
        <w:t>•   </w:t>
      </w:r>
      <w:r>
        <w:rPr>
          <w:rFonts w:ascii="Arial" w:hAnsi="Arial" w:cs="Arial" w:eastAsia="Arial"/>
          <w:color w:val="080808"/>
          <w:sz w:val="15"/>
          <w:szCs w:val="15"/>
        </w:rPr>
        <w:t>Andrew  Edward</w:t>
      </w:r>
      <w:r>
        <w:rPr>
          <w:rFonts w:ascii="Arial" w:hAnsi="Arial" w:cs="Arial" w:eastAsia="Arial"/>
          <w:color w:val="080808"/>
          <w:spacing w:val="17"/>
          <w:sz w:val="15"/>
          <w:szCs w:val="15"/>
        </w:rPr>
        <w:t> </w:t>
      </w:r>
      <w:r>
        <w:rPr>
          <w:rFonts w:ascii="Arial" w:hAnsi="Arial" w:cs="Arial" w:eastAsia="Arial"/>
          <w:color w:val="080808"/>
          <w:sz w:val="15"/>
          <w:szCs w:val="15"/>
        </w:rPr>
        <w:t>Smyth</w:t>
        <w:tab/>
      </w:r>
      <w:hyperlink r:id="rId21">
        <w:r>
          <w:rPr>
            <w:rFonts w:ascii="Arial" w:hAnsi="Arial" w:cs="Arial" w:eastAsia="Arial"/>
            <w:color w:val="080808"/>
            <w:sz w:val="15"/>
            <w:szCs w:val="15"/>
          </w:rPr>
          <w:t>office@smythlo.com</w:t>
        </w:r>
        <w:r>
          <w:rPr>
            <w:rFonts w:ascii="Arial" w:hAnsi="Arial" w:cs="Arial" w:eastAsia="Arial"/>
            <w:sz w:val="15"/>
            <w:szCs w:val="15"/>
          </w:rPr>
        </w:r>
      </w:hyperlink>
    </w:p>
    <w:p>
      <w:pPr>
        <w:pStyle w:val="ListParagraph"/>
        <w:numPr>
          <w:ilvl w:val="0"/>
          <w:numId w:val="11"/>
        </w:numPr>
        <w:tabs>
          <w:tab w:pos="1295" w:val="left" w:leader="none"/>
          <w:tab w:pos="3363" w:val="left" w:leader="none"/>
        </w:tabs>
        <w:spacing w:line="168" w:lineRule="exact" w:before="0" w:after="0"/>
        <w:ind w:left="1294" w:right="0" w:hanging="28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15"/>
        </w:rPr>
        <w:t>United States Trustee</w:t>
      </w:r>
      <w:r>
        <w:rPr>
          <w:rFonts w:ascii="Arial"/>
          <w:color w:val="080808"/>
          <w:spacing w:val="-2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(LA)</w:t>
        <w:tab/>
      </w:r>
      <w:hyperlink r:id="rId22">
        <w:r>
          <w:rPr>
            <w:rFonts w:ascii="Arial"/>
            <w:color w:val="080808"/>
            <w:sz w:val="15"/>
          </w:rPr>
          <w:t>ustpregion16.la</w:t>
        </w:r>
        <w:r>
          <w:rPr>
            <w:rFonts w:ascii="Arial"/>
            <w:color w:val="424242"/>
            <w:sz w:val="15"/>
          </w:rPr>
          <w:t>.</w:t>
        </w:r>
      </w:hyperlink>
      <w:hyperlink r:id="rId23">
        <w:r>
          <w:rPr>
            <w:rFonts w:ascii="Arial"/>
            <w:color w:val="080808"/>
            <w:sz w:val="15"/>
          </w:rPr>
          <w:t>ecf@usdoj.gov</w:t>
        </w:r>
        <w:r>
          <w:rPr>
            <w:rFonts w:ascii="Arial"/>
            <w:sz w:val="15"/>
          </w:rPr>
        </w:r>
      </w:hyperlink>
    </w:p>
    <w:p>
      <w:pPr>
        <w:spacing w:before="72"/>
        <w:ind w:left="32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10"/>
          <w:sz w:val="15"/>
        </w:rPr>
        <w:t>11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-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080808"/>
          <w:w w:val="105"/>
          <w:sz w:val="22"/>
        </w:rPr>
        <w:t>D  </w:t>
      </w:r>
      <w:r>
        <w:rPr>
          <w:rFonts w:ascii="Arial"/>
          <w:color w:val="080808"/>
          <w:w w:val="105"/>
          <w:sz w:val="15"/>
        </w:rPr>
        <w:t>Servic</w:t>
      </w:r>
      <w:r>
        <w:rPr>
          <w:rFonts w:ascii="Arial"/>
          <w:color w:val="2D2D2D"/>
          <w:w w:val="105"/>
          <w:sz w:val="15"/>
        </w:rPr>
        <w:t>e </w:t>
      </w:r>
      <w:r>
        <w:rPr>
          <w:rFonts w:ascii="Arial"/>
          <w:color w:val="080808"/>
          <w:w w:val="105"/>
          <w:sz w:val="15"/>
        </w:rPr>
        <w:t>information continued</w:t>
      </w:r>
      <w:r>
        <w:rPr>
          <w:rFonts w:ascii="Arial"/>
          <w:color w:val="080808"/>
          <w:spacing w:val="-30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on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0" w:bottom="0" w:left="1720" w:right="1720"/>
          <w:cols w:num="2" w:equalWidth="0">
            <w:col w:w="5486" w:space="40"/>
            <w:col w:w="3274"/>
          </w:cols>
        </w:sectPr>
      </w:pPr>
    </w:p>
    <w:p>
      <w:pPr>
        <w:tabs>
          <w:tab w:pos="723" w:val="left" w:leader="none"/>
        </w:tabs>
        <w:spacing w:line="252" w:lineRule="exact" w:before="0"/>
        <w:ind w:left="32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1D1D1D"/>
          <w:w w:val="105"/>
          <w:position w:val="-7"/>
          <w:sz w:val="17"/>
        </w:rPr>
        <w:t>12</w:t>
        <w:tab/>
      </w:r>
      <w:r>
        <w:rPr>
          <w:rFonts w:ascii="Arial"/>
          <w:color w:val="080808"/>
          <w:w w:val="105"/>
          <w:sz w:val="15"/>
        </w:rPr>
        <w:t>attached</w:t>
      </w:r>
      <w:r>
        <w:rPr>
          <w:rFonts w:ascii="Arial"/>
          <w:color w:val="080808"/>
          <w:spacing w:val="-5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page</w:t>
      </w:r>
      <w:r>
        <w:rPr>
          <w:rFonts w:ascii="Arial"/>
          <w:sz w:val="15"/>
        </w:rPr>
      </w:r>
    </w:p>
    <w:p>
      <w:pPr>
        <w:spacing w:before="97"/>
        <w:ind w:left="72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480003pt;margin-top:9.44285pt;width:8.450pt;height:9pt;mso-position-horizontal-relative:page;mso-position-vertical-relative:paragraph;z-index:157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2D2D2D"/>
                      <w:spacing w:val="-9"/>
                      <w:sz w:val="18"/>
                    </w:rPr>
                    <w:t>1</w:t>
                  </w:r>
                  <w:r>
                    <w:rPr>
                      <w:rFonts w:ascii="Times New Roman"/>
                      <w:color w:val="080808"/>
                      <w:w w:val="97"/>
                      <w:sz w:val="18"/>
                    </w:rPr>
                    <w:t>3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080808"/>
          <w:w w:val="105"/>
          <w:sz w:val="15"/>
        </w:rPr>
        <w:t>II. </w:t>
      </w:r>
      <w:r>
        <w:rPr>
          <w:rFonts w:ascii="Arial"/>
          <w:b/>
          <w:color w:val="080808"/>
          <w:w w:val="105"/>
          <w:sz w:val="15"/>
          <w:u w:val="single" w:color="000000"/>
        </w:rPr>
        <w:t>SERVED BY U.S. MAIL OR OVERNIGHT </w:t>
      </w:r>
      <w:r>
        <w:rPr>
          <w:rFonts w:ascii="Arial"/>
          <w:color w:val="080808"/>
          <w:w w:val="105"/>
          <w:sz w:val="15"/>
          <w:u w:val="single" w:color="000000"/>
        </w:rPr>
        <w:t>MAIL(indicate method for each person or entity </w:t>
      </w:r>
      <w:r>
        <w:rPr>
          <w:rFonts w:ascii="Arial"/>
          <w:color w:val="080808"/>
          <w:spacing w:val="5"/>
          <w:w w:val="105"/>
          <w:sz w:val="15"/>
          <w:u w:val="single" w:color="000000"/>
        </w:rPr>
        <w:t> </w:t>
      </w:r>
      <w:r>
        <w:rPr>
          <w:rFonts w:ascii="Arial"/>
          <w:color w:val="080808"/>
          <w:w w:val="105"/>
          <w:sz w:val="15"/>
          <w:u w:val="single" w:color="000000"/>
        </w:rPr>
        <w:t>served)</w:t>
      </w:r>
      <w:r>
        <w:rPr>
          <w:rFonts w:ascii="Arial"/>
          <w:color w:val="080808"/>
          <w:w w:val="105"/>
          <w:sz w:val="15"/>
        </w:rPr>
        <w:t>:</w:t>
      </w:r>
      <w:r>
        <w:rPr>
          <w:rFonts w:ascii="Arial"/>
          <w:sz w:val="15"/>
        </w:rPr>
      </w:r>
    </w:p>
    <w:p>
      <w:pPr>
        <w:spacing w:line="182" w:lineRule="exact" w:before="0"/>
        <w:ind w:left="728" w:right="2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15"/>
        </w:rPr>
        <w:t>On </w:t>
      </w:r>
      <w:r>
        <w:rPr>
          <w:rFonts w:ascii="Arial"/>
          <w:color w:val="080808"/>
          <w:w w:val="105"/>
          <w:sz w:val="15"/>
          <w:u w:val="single" w:color="000000"/>
        </w:rPr>
        <w:t>November  18, 2</w:t>
      </w:r>
      <w:r>
        <w:rPr>
          <w:rFonts w:ascii="Arial"/>
          <w:color w:val="080808"/>
          <w:w w:val="105"/>
          <w:sz w:val="15"/>
        </w:rPr>
        <w:t>014, I served the following  person(s) and/or entity(ies) at t</w:t>
      </w:r>
      <w:r>
        <w:rPr>
          <w:rFonts w:ascii="Arial"/>
          <w:color w:val="2D2D2D"/>
          <w:w w:val="105"/>
          <w:sz w:val="15"/>
        </w:rPr>
        <w:t>h</w:t>
      </w:r>
      <w:r>
        <w:rPr>
          <w:rFonts w:ascii="Arial"/>
          <w:color w:val="080808"/>
          <w:w w:val="105"/>
          <w:sz w:val="15"/>
        </w:rPr>
        <w:t>e </w:t>
      </w:r>
      <w:r>
        <w:rPr>
          <w:rFonts w:ascii="Arial"/>
          <w:color w:val="1D1D1D"/>
          <w:w w:val="105"/>
          <w:sz w:val="15"/>
        </w:rPr>
        <w:t>last </w:t>
      </w:r>
      <w:r>
        <w:rPr>
          <w:rFonts w:ascii="Arial"/>
          <w:color w:val="080808"/>
          <w:w w:val="105"/>
          <w:sz w:val="15"/>
        </w:rPr>
        <w:t>known address(es)   </w:t>
      </w:r>
      <w:r>
        <w:rPr>
          <w:rFonts w:ascii="Arial"/>
          <w:color w:val="080808"/>
          <w:spacing w:val="26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in</w:t>
      </w:r>
      <w:r>
        <w:rPr>
          <w:rFonts w:ascii="Arial"/>
          <w:color w:val="080808"/>
          <w:spacing w:val="10"/>
          <w:sz w:val="15"/>
        </w:rPr>
        <w:t> </w:t>
      </w:r>
      <w:r>
        <w:rPr>
          <w:rFonts w:ascii="Arial"/>
          <w:color w:val="080808"/>
          <w:spacing w:val="2"/>
          <w:w w:val="105"/>
          <w:sz w:val="15"/>
        </w:rPr>
        <w:t>th</w:t>
      </w:r>
      <w:r>
        <w:rPr>
          <w:rFonts w:ascii="Arial"/>
          <w:color w:val="424242"/>
          <w:spacing w:val="2"/>
          <w:w w:val="105"/>
          <w:sz w:val="15"/>
        </w:rPr>
        <w:t>i </w:t>
      </w:r>
      <w:r>
        <w:rPr>
          <w:rFonts w:ascii="Arial"/>
          <w:color w:val="424242"/>
          <w:spacing w:val="2"/>
          <w:w w:val="105"/>
          <w:sz w:val="15"/>
        </w:rPr>
      </w:r>
      <w:r>
        <w:rPr>
          <w:rFonts w:ascii="Arial"/>
          <w:color w:val="080808"/>
          <w:w w:val="105"/>
          <w:sz w:val="15"/>
        </w:rPr>
        <w:t>bankruptcy case or adversary proceeding by placing a true and correct copy thereof  in a sealed  </w:t>
      </w:r>
      <w:r>
        <w:rPr>
          <w:rFonts w:ascii="Arial"/>
          <w:color w:val="080808"/>
          <w:spacing w:val="26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envelope</w:t>
      </w:r>
      <w:r>
        <w:rPr>
          <w:rFonts w:ascii="Arial"/>
          <w:color w:val="080808"/>
          <w:sz w:val="15"/>
        </w:rPr>
        <w:t> </w:t>
      </w:r>
      <w:r>
        <w:rPr>
          <w:rFonts w:ascii="Arial"/>
          <w:color w:val="080808"/>
          <w:spacing w:val="-20"/>
          <w:sz w:val="15"/>
        </w:rPr>
        <w:t> </w:t>
      </w:r>
      <w:r>
        <w:rPr>
          <w:rFonts w:ascii="Arial"/>
          <w:color w:val="080808"/>
          <w:w w:val="105"/>
          <w:sz w:val="15"/>
        </w:rPr>
        <w:t>in</w:t>
      </w:r>
      <w:r>
        <w:rPr>
          <w:rFonts w:ascii="Arial"/>
          <w:color w:val="080808"/>
          <w:spacing w:val="-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</w:t>
      </w:r>
      <w:r>
        <w:rPr>
          <w:rFonts w:ascii="Arial"/>
          <w:w w:val="105"/>
          <w:sz w:val="15"/>
        </w:rPr>
      </w:r>
    </w:p>
    <w:p>
      <w:pPr>
        <w:pStyle w:val="ListParagraph"/>
        <w:numPr>
          <w:ilvl w:val="0"/>
          <w:numId w:val="12"/>
        </w:numPr>
        <w:tabs>
          <w:tab w:pos="733" w:val="left" w:leader="none"/>
        </w:tabs>
        <w:spacing w:line="173" w:lineRule="exact" w:before="0" w:after="0"/>
        <w:ind w:left="732" w:right="0" w:hanging="403"/>
        <w:jc w:val="left"/>
        <w:rPr>
          <w:rFonts w:ascii="Arial" w:hAnsi="Arial" w:cs="Arial" w:eastAsia="Arial"/>
          <w:color w:val="080808"/>
          <w:sz w:val="18"/>
          <w:szCs w:val="18"/>
        </w:rPr>
      </w:pPr>
      <w:r>
        <w:rPr>
          <w:rFonts w:ascii="Arial"/>
          <w:color w:val="080808"/>
          <w:sz w:val="15"/>
        </w:rPr>
        <w:t>United</w:t>
      </w:r>
      <w:r>
        <w:rPr>
          <w:rFonts w:ascii="Arial"/>
          <w:color w:val="080808"/>
          <w:spacing w:val="5"/>
          <w:sz w:val="15"/>
        </w:rPr>
        <w:t> </w:t>
      </w:r>
      <w:r>
        <w:rPr>
          <w:rFonts w:ascii="Arial"/>
          <w:color w:val="080808"/>
          <w:sz w:val="15"/>
        </w:rPr>
        <w:t>States</w:t>
      </w:r>
      <w:r>
        <w:rPr>
          <w:rFonts w:ascii="Arial"/>
          <w:color w:val="080808"/>
          <w:spacing w:val="11"/>
          <w:sz w:val="15"/>
        </w:rPr>
        <w:t> </w:t>
      </w:r>
      <w:r>
        <w:rPr>
          <w:rFonts w:ascii="Arial"/>
          <w:color w:val="080808"/>
          <w:sz w:val="15"/>
        </w:rPr>
        <w:t>Mail</w:t>
      </w:r>
      <w:r>
        <w:rPr>
          <w:rFonts w:ascii="Arial"/>
          <w:color w:val="2D2D2D"/>
          <w:sz w:val="15"/>
        </w:rPr>
        <w:t>,</w:t>
      </w:r>
      <w:r>
        <w:rPr>
          <w:rFonts w:ascii="Arial"/>
          <w:color w:val="2D2D2D"/>
          <w:spacing w:val="30"/>
          <w:sz w:val="15"/>
        </w:rPr>
        <w:t> </w:t>
      </w:r>
      <w:r>
        <w:rPr>
          <w:rFonts w:ascii="Arial"/>
          <w:color w:val="080808"/>
          <w:sz w:val="15"/>
        </w:rPr>
        <w:t>first</w:t>
      </w:r>
      <w:r>
        <w:rPr>
          <w:rFonts w:ascii="Arial"/>
          <w:color w:val="080808"/>
          <w:spacing w:val="7"/>
          <w:sz w:val="15"/>
        </w:rPr>
        <w:t> </w:t>
      </w:r>
      <w:r>
        <w:rPr>
          <w:rFonts w:ascii="Arial"/>
          <w:color w:val="080808"/>
          <w:sz w:val="15"/>
        </w:rPr>
        <w:t>class</w:t>
      </w:r>
      <w:r>
        <w:rPr>
          <w:rFonts w:ascii="Arial"/>
          <w:color w:val="2D2D2D"/>
          <w:sz w:val="15"/>
        </w:rPr>
        <w:t>,</w:t>
      </w:r>
      <w:r>
        <w:rPr>
          <w:rFonts w:ascii="Arial"/>
          <w:color w:val="2D2D2D"/>
          <w:spacing w:val="2"/>
          <w:sz w:val="15"/>
        </w:rPr>
        <w:t> </w:t>
      </w:r>
      <w:r>
        <w:rPr>
          <w:rFonts w:ascii="Arial"/>
          <w:color w:val="080808"/>
          <w:sz w:val="15"/>
        </w:rPr>
        <w:t>postage</w:t>
      </w:r>
      <w:r>
        <w:rPr>
          <w:rFonts w:ascii="Arial"/>
          <w:color w:val="080808"/>
          <w:spacing w:val="15"/>
          <w:sz w:val="15"/>
        </w:rPr>
        <w:t> </w:t>
      </w:r>
      <w:r>
        <w:rPr>
          <w:rFonts w:ascii="Arial"/>
          <w:color w:val="080808"/>
          <w:sz w:val="15"/>
        </w:rPr>
        <w:t>prepaid</w:t>
      </w:r>
      <w:r>
        <w:rPr>
          <w:rFonts w:ascii="Arial"/>
          <w:color w:val="424242"/>
          <w:sz w:val="15"/>
        </w:rPr>
        <w:t>,</w:t>
      </w:r>
      <w:r>
        <w:rPr>
          <w:rFonts w:ascii="Arial"/>
          <w:color w:val="424242"/>
          <w:spacing w:val="39"/>
          <w:sz w:val="15"/>
        </w:rPr>
        <w:t> </w:t>
      </w:r>
      <w:r>
        <w:rPr>
          <w:rFonts w:ascii="Arial"/>
          <w:color w:val="080808"/>
          <w:sz w:val="15"/>
        </w:rPr>
        <w:t>and/or</w:t>
      </w:r>
      <w:r>
        <w:rPr>
          <w:rFonts w:ascii="Arial"/>
          <w:color w:val="080808"/>
          <w:spacing w:val="5"/>
          <w:sz w:val="15"/>
        </w:rPr>
        <w:t> </w:t>
      </w:r>
      <w:r>
        <w:rPr>
          <w:rFonts w:ascii="Arial"/>
          <w:color w:val="080808"/>
          <w:sz w:val="15"/>
        </w:rPr>
        <w:t>with</w:t>
      </w:r>
      <w:r>
        <w:rPr>
          <w:rFonts w:ascii="Arial"/>
          <w:color w:val="080808"/>
          <w:spacing w:val="11"/>
          <w:sz w:val="15"/>
        </w:rPr>
        <w:t> </w:t>
      </w:r>
      <w:r>
        <w:rPr>
          <w:rFonts w:ascii="Arial"/>
          <w:color w:val="080808"/>
          <w:sz w:val="15"/>
        </w:rPr>
        <w:t>an</w:t>
      </w:r>
      <w:r>
        <w:rPr>
          <w:rFonts w:ascii="Arial"/>
          <w:color w:val="080808"/>
          <w:spacing w:val="7"/>
          <w:sz w:val="15"/>
        </w:rPr>
        <w:t> </w:t>
      </w:r>
      <w:r>
        <w:rPr>
          <w:rFonts w:ascii="Arial"/>
          <w:color w:val="080808"/>
          <w:sz w:val="15"/>
        </w:rPr>
        <w:t>overnight</w:t>
      </w:r>
      <w:r>
        <w:rPr>
          <w:rFonts w:ascii="Arial"/>
          <w:color w:val="080808"/>
          <w:spacing w:val="17"/>
          <w:sz w:val="15"/>
        </w:rPr>
        <w:t> </w:t>
      </w:r>
      <w:r>
        <w:rPr>
          <w:rFonts w:ascii="Arial"/>
          <w:color w:val="080808"/>
          <w:sz w:val="15"/>
        </w:rPr>
        <w:t>m</w:t>
      </w:r>
      <w:r>
        <w:rPr>
          <w:rFonts w:ascii="Arial"/>
          <w:color w:val="2D2D2D"/>
          <w:sz w:val="15"/>
        </w:rPr>
        <w:t>a</w:t>
      </w:r>
      <w:r>
        <w:rPr>
          <w:rFonts w:ascii="Arial"/>
          <w:color w:val="080808"/>
          <w:sz w:val="15"/>
        </w:rPr>
        <w:t>il service</w:t>
      </w:r>
      <w:r>
        <w:rPr>
          <w:rFonts w:ascii="Arial"/>
          <w:color w:val="080808"/>
          <w:spacing w:val="17"/>
          <w:sz w:val="15"/>
        </w:rPr>
        <w:t> </w:t>
      </w:r>
      <w:r>
        <w:rPr>
          <w:rFonts w:ascii="Arial"/>
          <w:color w:val="080808"/>
          <w:sz w:val="15"/>
        </w:rPr>
        <w:t>addressed</w:t>
      </w:r>
      <w:r>
        <w:rPr>
          <w:rFonts w:ascii="Arial"/>
          <w:color w:val="080808"/>
          <w:spacing w:val="10"/>
          <w:sz w:val="15"/>
        </w:rPr>
        <w:t> </w:t>
      </w:r>
      <w:r>
        <w:rPr>
          <w:rFonts w:ascii="Arial"/>
          <w:color w:val="080808"/>
          <w:sz w:val="15"/>
        </w:rPr>
        <w:t>as</w:t>
      </w:r>
      <w:r>
        <w:rPr>
          <w:rFonts w:ascii="Arial"/>
          <w:color w:val="080808"/>
          <w:spacing w:val="3"/>
          <w:sz w:val="15"/>
        </w:rPr>
        <w:t> </w:t>
      </w:r>
      <w:r>
        <w:rPr>
          <w:rFonts w:ascii="Arial"/>
          <w:color w:val="080808"/>
          <w:sz w:val="15"/>
        </w:rPr>
        <w:t>follows</w:t>
      </w:r>
      <w:r>
        <w:rPr>
          <w:rFonts w:ascii="Arial"/>
          <w:color w:val="080808"/>
          <w:spacing w:val="-18"/>
          <w:sz w:val="15"/>
        </w:rPr>
        <w:t> </w:t>
      </w:r>
      <w:r>
        <w:rPr>
          <w:rFonts w:ascii="Arial"/>
          <w:color w:val="2D2D2D"/>
          <w:sz w:val="15"/>
        </w:rPr>
        <w:t>.</w:t>
      </w:r>
      <w:r>
        <w:rPr>
          <w:rFonts w:ascii="Arial"/>
          <w:sz w:val="15"/>
        </w:rPr>
      </w:r>
    </w:p>
    <w:p>
      <w:pPr>
        <w:spacing w:line="136" w:lineRule="exact" w:before="5"/>
        <w:ind w:left="73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15"/>
        </w:rPr>
        <w:t>Listing the judge here constitutes a declaration that mailing to the judge </w:t>
      </w:r>
      <w:r>
        <w:rPr>
          <w:rFonts w:ascii="Arial"/>
          <w:color w:val="080808"/>
          <w:w w:val="105"/>
          <w:sz w:val="15"/>
          <w:u w:val="single" w:color="000000"/>
        </w:rPr>
        <w:t>will be </w:t>
      </w:r>
      <w:r>
        <w:rPr>
          <w:rFonts w:ascii="Arial"/>
          <w:color w:val="080808"/>
          <w:w w:val="105"/>
          <w:sz w:val="15"/>
        </w:rPr>
      </w:r>
      <w:r>
        <w:rPr>
          <w:rFonts w:ascii="Arial"/>
          <w:color w:val="1D1D1D"/>
          <w:w w:val="105"/>
          <w:sz w:val="15"/>
        </w:rPr>
        <w:t>completed </w:t>
      </w:r>
      <w:r>
        <w:rPr>
          <w:rFonts w:ascii="Arial"/>
          <w:color w:val="080808"/>
          <w:w w:val="105"/>
          <w:sz w:val="15"/>
        </w:rPr>
        <w:t>no later than 24 </w:t>
      </w:r>
      <w:r>
        <w:rPr>
          <w:rFonts w:ascii="Arial"/>
          <w:color w:val="080808"/>
          <w:spacing w:val="25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hour</w:t>
      </w:r>
      <w:r>
        <w:rPr>
          <w:rFonts w:ascii="Arial"/>
          <w:sz w:val="15"/>
        </w:rPr>
      </w:r>
    </w:p>
    <w:p>
      <w:pPr>
        <w:pStyle w:val="ListParagraph"/>
        <w:numPr>
          <w:ilvl w:val="0"/>
          <w:numId w:val="12"/>
        </w:numPr>
        <w:tabs>
          <w:tab w:pos="724" w:val="left" w:leader="none"/>
        </w:tabs>
        <w:spacing w:line="214" w:lineRule="exact" w:before="0" w:after="0"/>
        <w:ind w:left="723" w:right="0" w:hanging="394"/>
        <w:jc w:val="left"/>
        <w:rPr>
          <w:rFonts w:ascii="Arial" w:hAnsi="Arial" w:cs="Arial" w:eastAsia="Arial"/>
          <w:color w:val="1D1D1D"/>
          <w:sz w:val="18"/>
          <w:szCs w:val="18"/>
        </w:rPr>
      </w:pPr>
      <w:r>
        <w:rPr>
          <w:rFonts w:ascii="Arial"/>
          <w:color w:val="080808"/>
          <w:w w:val="105"/>
          <w:sz w:val="15"/>
        </w:rPr>
        <w:t>after the document </w:t>
      </w:r>
      <w:r>
        <w:rPr>
          <w:rFonts w:ascii="Arial"/>
          <w:color w:val="1D1D1D"/>
          <w:w w:val="105"/>
          <w:sz w:val="15"/>
        </w:rPr>
        <w:t>is</w:t>
      </w:r>
      <w:r>
        <w:rPr>
          <w:rFonts w:ascii="Arial"/>
          <w:color w:val="1D1D1D"/>
          <w:spacing w:val="1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filed.</w:t>
      </w:r>
      <w:r>
        <w:rPr>
          <w:rFonts w:ascii="Arial"/>
          <w:sz w:val="15"/>
        </w:rPr>
      </w:r>
    </w:p>
    <w:p>
      <w:pPr>
        <w:pStyle w:val="ListParagraph"/>
        <w:numPr>
          <w:ilvl w:val="0"/>
          <w:numId w:val="12"/>
        </w:numPr>
        <w:tabs>
          <w:tab w:pos="733" w:val="left" w:leader="none"/>
        </w:tabs>
        <w:spacing w:line="244" w:lineRule="auto" w:before="130" w:after="0"/>
        <w:ind w:left="732" w:right="5873" w:hanging="398"/>
        <w:jc w:val="left"/>
        <w:rPr>
          <w:rFonts w:ascii="Arial" w:hAnsi="Arial" w:cs="Arial" w:eastAsia="Arial"/>
          <w:color w:val="1D1D1D"/>
          <w:sz w:val="19"/>
          <w:szCs w:val="19"/>
        </w:rPr>
      </w:pPr>
      <w:r>
        <w:rPr>
          <w:rFonts w:ascii="Arial"/>
          <w:color w:val="080808"/>
          <w:sz w:val="15"/>
        </w:rPr>
        <w:t>Hon. Deborah </w:t>
      </w:r>
      <w:r>
        <w:rPr>
          <w:rFonts w:ascii="Times New Roman"/>
          <w:color w:val="080808"/>
          <w:sz w:val="17"/>
        </w:rPr>
        <w:t>J  </w:t>
      </w:r>
      <w:r>
        <w:rPr>
          <w:rFonts w:ascii="Arial"/>
          <w:color w:val="080808"/>
          <w:sz w:val="15"/>
        </w:rPr>
        <w:t>Saltzman</w:t>
      </w:r>
      <w:r>
        <w:rPr>
          <w:rFonts w:ascii="Arial"/>
          <w:color w:val="080808"/>
          <w:spacing w:val="-16"/>
          <w:sz w:val="15"/>
        </w:rPr>
        <w:t> </w:t>
      </w:r>
      <w:r>
        <w:rPr>
          <w:rFonts w:ascii="Arial"/>
          <w:color w:val="080808"/>
          <w:spacing w:val="-16"/>
          <w:sz w:val="15"/>
        </w:rPr>
      </w:r>
      <w:r>
        <w:rPr>
          <w:rFonts w:ascii="Arial"/>
          <w:color w:val="080808"/>
          <w:sz w:val="15"/>
        </w:rPr>
        <w:t>United States Bankruptcy</w:t>
      </w:r>
      <w:r>
        <w:rPr>
          <w:rFonts w:ascii="Arial"/>
          <w:color w:val="080808"/>
          <w:spacing w:val="4"/>
          <w:sz w:val="15"/>
        </w:rPr>
        <w:t> </w:t>
      </w:r>
      <w:r>
        <w:rPr>
          <w:rFonts w:ascii="Arial"/>
          <w:color w:val="080808"/>
          <w:sz w:val="15"/>
        </w:rPr>
        <w:t>Court</w:t>
      </w:r>
      <w:r>
        <w:rPr>
          <w:rFonts w:ascii="Arial"/>
          <w:sz w:val="15"/>
        </w:rPr>
      </w:r>
    </w:p>
    <w:p>
      <w:pPr>
        <w:pStyle w:val="ListParagraph"/>
        <w:numPr>
          <w:ilvl w:val="0"/>
          <w:numId w:val="12"/>
        </w:numPr>
        <w:tabs>
          <w:tab w:pos="728" w:val="left" w:leader="none"/>
        </w:tabs>
        <w:spacing w:line="178" w:lineRule="exact" w:before="5" w:after="0"/>
        <w:ind w:left="732" w:right="5745" w:hanging="398"/>
        <w:jc w:val="left"/>
        <w:rPr>
          <w:rFonts w:ascii="Arial" w:hAnsi="Arial" w:cs="Arial" w:eastAsia="Arial"/>
          <w:color w:val="080808"/>
          <w:sz w:val="17"/>
          <w:szCs w:val="17"/>
        </w:rPr>
      </w:pPr>
      <w:r>
        <w:rPr>
          <w:rFonts w:ascii="Arial"/>
          <w:color w:val="080808"/>
          <w:w w:val="105"/>
          <w:sz w:val="15"/>
        </w:rPr>
        <w:t>255 E. Temple Street</w:t>
      </w:r>
      <w:r>
        <w:rPr>
          <w:rFonts w:ascii="Arial"/>
          <w:color w:val="2D2D2D"/>
          <w:w w:val="105"/>
          <w:sz w:val="15"/>
        </w:rPr>
        <w:t>, </w:t>
      </w:r>
      <w:r>
        <w:rPr>
          <w:rFonts w:ascii="Arial"/>
          <w:color w:val="080808"/>
          <w:w w:val="105"/>
          <w:sz w:val="15"/>
        </w:rPr>
        <w:t>Suite</w:t>
      </w:r>
      <w:r>
        <w:rPr>
          <w:rFonts w:ascii="Arial"/>
          <w:color w:val="080808"/>
          <w:spacing w:val="-6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1334</w:t>
      </w:r>
      <w:r>
        <w:rPr>
          <w:rFonts w:ascii="Arial"/>
          <w:color w:val="080808"/>
          <w:w w:val="103"/>
          <w:sz w:val="15"/>
        </w:rPr>
        <w:t> </w:t>
      </w:r>
      <w:r>
        <w:rPr>
          <w:rFonts w:ascii="Arial"/>
          <w:color w:val="080808"/>
          <w:w w:val="105"/>
          <w:sz w:val="15"/>
        </w:rPr>
        <w:t>Los Angeles</w:t>
      </w:r>
      <w:r>
        <w:rPr>
          <w:rFonts w:ascii="Arial"/>
          <w:color w:val="2D2D2D"/>
          <w:w w:val="105"/>
          <w:sz w:val="15"/>
        </w:rPr>
        <w:t>, </w:t>
      </w:r>
      <w:r>
        <w:rPr>
          <w:rFonts w:ascii="Arial"/>
          <w:color w:val="080808"/>
          <w:w w:val="105"/>
          <w:sz w:val="15"/>
        </w:rPr>
        <w:t>CA</w:t>
      </w:r>
      <w:r>
        <w:rPr>
          <w:rFonts w:ascii="Arial"/>
          <w:color w:val="080808"/>
          <w:spacing w:val="-15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90012</w:t>
      </w:r>
      <w:r>
        <w:rPr>
          <w:rFonts w:ascii="Arial"/>
          <w:sz w:val="15"/>
        </w:rPr>
      </w:r>
    </w:p>
    <w:p>
      <w:pPr>
        <w:spacing w:line="179" w:lineRule="exact" w:before="0"/>
        <w:ind w:left="33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80808"/>
          <w:w w:val="105"/>
          <w:sz w:val="17"/>
        </w:rPr>
        <w:t>18</w:t>
      </w:r>
      <w:r>
        <w:rPr>
          <w:rFonts w:ascii="Times New Roman"/>
          <w:sz w:val="17"/>
        </w:rPr>
      </w:r>
    </w:p>
    <w:p>
      <w:pPr>
        <w:spacing w:before="5"/>
        <w:ind w:left="72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15"/>
        </w:rPr>
        <w:t>Andrew Edward</w:t>
      </w:r>
      <w:r>
        <w:rPr>
          <w:rFonts w:ascii="Arial"/>
          <w:color w:val="080808"/>
          <w:spacing w:val="-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Smyth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0" w:bottom="0" w:left="1720" w:right="1720"/>
        </w:sectPr>
      </w:pPr>
    </w:p>
    <w:p>
      <w:pPr>
        <w:pStyle w:val="ListParagraph"/>
        <w:numPr>
          <w:ilvl w:val="0"/>
          <w:numId w:val="13"/>
        </w:numPr>
        <w:tabs>
          <w:tab w:pos="733" w:val="left" w:leader="none"/>
        </w:tabs>
        <w:spacing w:line="240" w:lineRule="auto" w:before="10" w:after="0"/>
        <w:ind w:left="732" w:right="0" w:hanging="39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15"/>
        </w:rPr>
        <w:t>Smyth Law</w:t>
      </w:r>
      <w:r>
        <w:rPr>
          <w:rFonts w:ascii="Arial"/>
          <w:color w:val="080808"/>
          <w:spacing w:val="10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Office</w:t>
      </w:r>
      <w:r>
        <w:rPr>
          <w:rFonts w:ascii="Arial"/>
          <w:sz w:val="15"/>
        </w:rPr>
      </w:r>
    </w:p>
    <w:p>
      <w:pPr>
        <w:spacing w:before="5"/>
        <w:ind w:left="72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15"/>
        </w:rPr>
        <w:t>4929 Wilshire Blvd Ste</w:t>
      </w:r>
      <w:r>
        <w:rPr>
          <w:rFonts w:ascii="Arial"/>
          <w:color w:val="080808"/>
          <w:spacing w:val="-9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690</w:t>
      </w:r>
      <w:r>
        <w:rPr>
          <w:rFonts w:ascii="Arial"/>
          <w:sz w:val="15"/>
        </w:rPr>
      </w:r>
    </w:p>
    <w:p>
      <w:pPr>
        <w:pStyle w:val="ListParagraph"/>
        <w:numPr>
          <w:ilvl w:val="0"/>
          <w:numId w:val="13"/>
        </w:numPr>
        <w:tabs>
          <w:tab w:pos="733" w:val="left" w:leader="none"/>
        </w:tabs>
        <w:spacing w:line="240" w:lineRule="auto" w:before="10" w:after="0"/>
        <w:ind w:left="732" w:right="0" w:hanging="41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15"/>
        </w:rPr>
        <w:t>Los Angeles, CA</w:t>
      </w:r>
      <w:r>
        <w:rPr>
          <w:rFonts w:ascii="Arial"/>
          <w:color w:val="080808"/>
          <w:spacing w:val="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90010</w:t>
      </w:r>
      <w:r>
        <w:rPr>
          <w:rFonts w:ascii="Arial"/>
          <w:sz w:val="15"/>
        </w:rPr>
      </w: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tabs>
          <w:tab w:pos="727" w:val="left" w:leader="none"/>
        </w:tabs>
        <w:spacing w:before="0"/>
        <w:ind w:left="32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1D1D1D"/>
          <w:position w:val="-3"/>
          <w:sz w:val="17"/>
        </w:rPr>
        <w:t>21</w:t>
        <w:tab/>
      </w:r>
      <w:r>
        <w:rPr>
          <w:rFonts w:ascii="Arial"/>
          <w:color w:val="080808"/>
          <w:w w:val="105"/>
          <w:sz w:val="15"/>
        </w:rPr>
        <w:t>attached page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21"/>
        </w:rPr>
        <w:t>D </w:t>
      </w:r>
      <w:r>
        <w:rPr>
          <w:rFonts w:ascii="Arial"/>
          <w:color w:val="080808"/>
          <w:w w:val="105"/>
          <w:sz w:val="15"/>
        </w:rPr>
        <w:t>Servic</w:t>
      </w:r>
      <w:r>
        <w:rPr>
          <w:rFonts w:ascii="Arial"/>
          <w:color w:val="2D2D2D"/>
          <w:w w:val="105"/>
          <w:sz w:val="15"/>
        </w:rPr>
        <w:t>e </w:t>
      </w:r>
      <w:r>
        <w:rPr>
          <w:rFonts w:ascii="Arial"/>
          <w:color w:val="080808"/>
          <w:w w:val="105"/>
          <w:sz w:val="15"/>
        </w:rPr>
        <w:t>information continued</w:t>
      </w:r>
      <w:r>
        <w:rPr>
          <w:rFonts w:ascii="Arial"/>
          <w:color w:val="080808"/>
          <w:spacing w:val="3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on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0" w:bottom="0" w:left="1720" w:right="1720"/>
          <w:cols w:num="2" w:equalWidth="0">
            <w:col w:w="2609" w:space="2595"/>
            <w:col w:w="3596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tabs>
          <w:tab w:pos="737" w:val="left" w:leader="none"/>
        </w:tabs>
        <w:spacing w:line="165" w:lineRule="auto" w:before="0"/>
        <w:ind w:left="737" w:right="282" w:hanging="41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Courier New"/>
          <w:color w:val="1D1D1D"/>
          <w:spacing w:val="-13"/>
          <w:position w:val="-5"/>
          <w:sz w:val="19"/>
        </w:rPr>
        <w:t>22</w:t>
        <w:tab/>
      </w:r>
      <w:r>
        <w:rPr>
          <w:rFonts w:ascii="Arial"/>
          <w:b/>
          <w:color w:val="080808"/>
          <w:w w:val="95"/>
          <w:sz w:val="15"/>
        </w:rPr>
        <w:t>111.</w:t>
      </w:r>
      <w:r>
        <w:rPr>
          <w:rFonts w:ascii="Arial"/>
          <w:b/>
          <w:color w:val="080808"/>
          <w:spacing w:val="6"/>
          <w:w w:val="95"/>
          <w:sz w:val="15"/>
        </w:rPr>
        <w:t> </w:t>
      </w:r>
      <w:r>
        <w:rPr>
          <w:rFonts w:ascii="Arial"/>
          <w:b/>
          <w:color w:val="080808"/>
          <w:w w:val="110"/>
          <w:sz w:val="15"/>
          <w:u w:val="single" w:color="000000"/>
        </w:rPr>
        <w:t>S</w:t>
      </w:r>
      <w:r>
        <w:rPr>
          <w:rFonts w:ascii="Arial"/>
          <w:b/>
          <w:color w:val="080808"/>
          <w:w w:val="110"/>
          <w:sz w:val="15"/>
        </w:rPr>
        <w:t>ERVED</w:t>
      </w:r>
      <w:r>
        <w:rPr>
          <w:rFonts w:ascii="Arial"/>
          <w:b/>
          <w:color w:val="080808"/>
          <w:spacing w:val="-18"/>
          <w:w w:val="110"/>
          <w:sz w:val="15"/>
        </w:rPr>
        <w:t> </w:t>
      </w:r>
      <w:r>
        <w:rPr>
          <w:rFonts w:ascii="Arial"/>
          <w:b/>
          <w:color w:val="080808"/>
          <w:w w:val="110"/>
          <w:sz w:val="15"/>
        </w:rPr>
        <w:t>BY</w:t>
      </w:r>
      <w:r>
        <w:rPr>
          <w:rFonts w:ascii="Arial"/>
          <w:b/>
          <w:color w:val="080808"/>
          <w:spacing w:val="-22"/>
          <w:w w:val="110"/>
          <w:sz w:val="15"/>
        </w:rPr>
        <w:t> </w:t>
      </w:r>
      <w:r>
        <w:rPr>
          <w:rFonts w:ascii="Arial"/>
          <w:b/>
          <w:color w:val="080808"/>
          <w:w w:val="110"/>
          <w:sz w:val="15"/>
        </w:rPr>
        <w:t>PERSONAL</w:t>
      </w:r>
      <w:r>
        <w:rPr>
          <w:rFonts w:ascii="Arial"/>
          <w:b/>
          <w:color w:val="080808"/>
          <w:spacing w:val="-21"/>
          <w:w w:val="110"/>
          <w:sz w:val="15"/>
        </w:rPr>
        <w:t> </w:t>
      </w:r>
      <w:r>
        <w:rPr>
          <w:rFonts w:ascii="Arial"/>
          <w:b/>
          <w:color w:val="080808"/>
          <w:w w:val="110"/>
          <w:sz w:val="15"/>
        </w:rPr>
        <w:t>DELIVERY</w:t>
      </w:r>
      <w:r>
        <w:rPr>
          <w:rFonts w:ascii="Arial"/>
          <w:b/>
          <w:color w:val="080808"/>
          <w:spacing w:val="-3"/>
          <w:w w:val="110"/>
          <w:sz w:val="15"/>
        </w:rPr>
        <w:t> </w:t>
      </w:r>
      <w:r>
        <w:rPr>
          <w:rFonts w:ascii="Arial"/>
          <w:b/>
          <w:color w:val="080808"/>
          <w:w w:val="110"/>
          <w:sz w:val="15"/>
        </w:rPr>
        <w:t>FACSIMILE</w:t>
      </w:r>
      <w:r>
        <w:rPr>
          <w:rFonts w:ascii="Arial"/>
          <w:b/>
          <w:color w:val="080808"/>
          <w:spacing w:val="-22"/>
          <w:w w:val="110"/>
          <w:sz w:val="15"/>
        </w:rPr>
        <w:t> </w:t>
      </w:r>
      <w:r>
        <w:rPr>
          <w:rFonts w:ascii="Arial"/>
          <w:b/>
          <w:color w:val="080808"/>
          <w:w w:val="110"/>
          <w:sz w:val="15"/>
        </w:rPr>
        <w:t>TRANSMISSION</w:t>
      </w:r>
      <w:r>
        <w:rPr>
          <w:rFonts w:ascii="Arial"/>
          <w:b/>
          <w:color w:val="080808"/>
          <w:spacing w:val="-16"/>
          <w:w w:val="110"/>
          <w:sz w:val="15"/>
        </w:rPr>
        <w:t> </w:t>
      </w:r>
      <w:r>
        <w:rPr>
          <w:rFonts w:ascii="Arial"/>
          <w:b/>
          <w:color w:val="080808"/>
          <w:w w:val="110"/>
          <w:sz w:val="15"/>
        </w:rPr>
        <w:t>OR</w:t>
      </w:r>
      <w:r>
        <w:rPr>
          <w:rFonts w:ascii="Arial"/>
          <w:b/>
          <w:color w:val="080808"/>
          <w:spacing w:val="-22"/>
          <w:w w:val="110"/>
          <w:sz w:val="15"/>
        </w:rPr>
        <w:t> </w:t>
      </w:r>
      <w:r>
        <w:rPr>
          <w:rFonts w:ascii="Arial"/>
          <w:b/>
          <w:color w:val="2D2D2D"/>
          <w:spacing w:val="-3"/>
          <w:w w:val="110"/>
          <w:sz w:val="15"/>
        </w:rPr>
        <w:t>EM</w:t>
      </w:r>
      <w:r>
        <w:rPr>
          <w:rFonts w:ascii="Arial"/>
          <w:b/>
          <w:color w:val="080808"/>
          <w:spacing w:val="-3"/>
          <w:w w:val="110"/>
          <w:sz w:val="15"/>
        </w:rPr>
        <w:t>AIL</w:t>
      </w:r>
      <w:r>
        <w:rPr>
          <w:rFonts w:ascii="Arial"/>
          <w:b/>
          <w:color w:val="080808"/>
          <w:spacing w:val="1"/>
          <w:w w:val="110"/>
          <w:sz w:val="15"/>
        </w:rPr>
        <w:t> </w:t>
      </w:r>
      <w:r>
        <w:rPr>
          <w:rFonts w:ascii="Arial"/>
          <w:color w:val="1D1D1D"/>
          <w:w w:val="110"/>
          <w:sz w:val="15"/>
        </w:rPr>
        <w:t>indicate</w:t>
      </w:r>
      <w:r>
        <w:rPr>
          <w:rFonts w:ascii="Arial"/>
          <w:color w:val="1D1D1D"/>
          <w:spacing w:val="-21"/>
          <w:w w:val="110"/>
          <w:sz w:val="15"/>
        </w:rPr>
        <w:t> </w:t>
      </w:r>
      <w:r>
        <w:rPr>
          <w:rFonts w:ascii="Arial"/>
          <w:color w:val="080808"/>
          <w:w w:val="110"/>
          <w:sz w:val="15"/>
        </w:rPr>
        <w:t>method</w:t>
      </w:r>
      <w:r>
        <w:rPr>
          <w:rFonts w:ascii="Arial"/>
          <w:color w:val="080808"/>
          <w:spacing w:val="-25"/>
          <w:w w:val="110"/>
          <w:sz w:val="15"/>
        </w:rPr>
        <w:t> </w:t>
      </w:r>
      <w:r>
        <w:rPr>
          <w:rFonts w:ascii="Arial"/>
          <w:color w:val="080808"/>
          <w:spacing w:val="2"/>
          <w:w w:val="110"/>
          <w:sz w:val="15"/>
        </w:rPr>
        <w:t>fo</w:t>
      </w:r>
      <w:r>
        <w:rPr>
          <w:rFonts w:ascii="Arial"/>
          <w:color w:val="424242"/>
          <w:spacing w:val="2"/>
          <w:w w:val="110"/>
          <w:sz w:val="15"/>
        </w:rPr>
        <w:t>r</w:t>
      </w:r>
      <w:r>
        <w:rPr>
          <w:rFonts w:ascii="Arial"/>
          <w:color w:val="424242"/>
          <w:spacing w:val="-26"/>
          <w:w w:val="110"/>
          <w:sz w:val="15"/>
        </w:rPr>
        <w:t> </w:t>
      </w:r>
      <w:r>
        <w:rPr>
          <w:rFonts w:ascii="Arial"/>
          <w:color w:val="080808"/>
          <w:w w:val="110"/>
          <w:sz w:val="15"/>
        </w:rPr>
        <w:t>eac</w:t>
      </w:r>
      <w:r>
        <w:rPr>
          <w:rFonts w:ascii="Arial"/>
          <w:color w:val="080808"/>
          <w:sz w:val="15"/>
        </w:rPr>
        <w:t> </w:t>
      </w:r>
      <w:r>
        <w:rPr>
          <w:rFonts w:ascii="Arial"/>
          <w:color w:val="080808"/>
          <w:w w:val="102"/>
          <w:sz w:val="15"/>
        </w:rPr>
      </w:r>
      <w:r>
        <w:rPr>
          <w:rFonts w:ascii="Arial"/>
          <w:color w:val="080808"/>
          <w:w w:val="110"/>
          <w:sz w:val="15"/>
          <w:u w:val="single" w:color="000000"/>
        </w:rPr>
        <w:t>person or  entity  served)</w:t>
      </w:r>
      <w:r>
        <w:rPr>
          <w:rFonts w:ascii="Arial"/>
          <w:color w:val="080808"/>
          <w:w w:val="110"/>
          <w:sz w:val="15"/>
        </w:rPr>
        <w:t>: Pursuant to F.R.Civ.P. 5 and/or controlling LBR, </w:t>
      </w:r>
      <w:r>
        <w:rPr>
          <w:rFonts w:ascii="Arial"/>
          <w:color w:val="1D1D1D"/>
          <w:w w:val="110"/>
          <w:sz w:val="15"/>
        </w:rPr>
        <w:t>on </w:t>
      </w:r>
      <w:r>
        <w:rPr>
          <w:rFonts w:ascii="Arial"/>
          <w:color w:val="1D1D1D"/>
          <w:w w:val="110"/>
          <w:sz w:val="15"/>
          <w:u w:val="single" w:color="000000"/>
        </w:rPr>
        <w:t>March  </w:t>
      </w:r>
      <w:r>
        <w:rPr>
          <w:rFonts w:ascii="Arial"/>
          <w:color w:val="080808"/>
          <w:w w:val="110"/>
          <w:sz w:val="15"/>
          <w:u w:val="single" w:color="000000"/>
        </w:rPr>
        <w:t>21,  2014 </w:t>
      </w:r>
      <w:r>
        <w:rPr>
          <w:rFonts w:ascii="Arial"/>
          <w:color w:val="080808"/>
          <w:w w:val="110"/>
          <w:sz w:val="15"/>
        </w:rPr>
      </w:r>
      <w:r>
        <w:rPr>
          <w:rFonts w:ascii="Arial"/>
          <w:color w:val="2D2D2D"/>
          <w:w w:val="110"/>
          <w:sz w:val="15"/>
        </w:rPr>
        <w:t>, </w:t>
      </w:r>
      <w:r>
        <w:rPr>
          <w:rFonts w:ascii="Arial"/>
          <w:color w:val="080808"/>
          <w:w w:val="110"/>
          <w:sz w:val="15"/>
        </w:rPr>
        <w:t>I</w:t>
      </w:r>
      <w:r>
        <w:rPr>
          <w:rFonts w:ascii="Arial"/>
          <w:color w:val="080808"/>
          <w:spacing w:val="18"/>
          <w:w w:val="110"/>
          <w:sz w:val="15"/>
        </w:rPr>
        <w:t> </w:t>
      </w:r>
      <w:r>
        <w:rPr>
          <w:rFonts w:ascii="Arial"/>
          <w:color w:val="080808"/>
          <w:w w:val="110"/>
          <w:sz w:val="15"/>
        </w:rPr>
        <w:t>served</w:t>
      </w:r>
      <w:r>
        <w:rPr>
          <w:rFonts w:ascii="Arial"/>
          <w:color w:val="080808"/>
          <w:sz w:val="15"/>
        </w:rPr>
        <w:t> </w:t>
      </w:r>
      <w:r>
        <w:rPr>
          <w:rFonts w:ascii="Arial"/>
          <w:color w:val="080808"/>
          <w:spacing w:val="-5"/>
          <w:sz w:val="15"/>
        </w:rPr>
        <w:t> </w:t>
      </w:r>
      <w:r>
        <w:rPr>
          <w:rFonts w:ascii="Arial"/>
          <w:color w:val="080808"/>
          <w:w w:val="110"/>
          <w:sz w:val="15"/>
        </w:rPr>
        <w:t>th</w:t>
      </w:r>
      <w:r>
        <w:rPr>
          <w:rFonts w:ascii="Arial"/>
          <w:w w:val="110"/>
          <w:sz w:val="15"/>
        </w:rPr>
      </w:r>
    </w:p>
    <w:p>
      <w:pPr>
        <w:pStyle w:val="ListParagraph"/>
        <w:numPr>
          <w:ilvl w:val="0"/>
          <w:numId w:val="14"/>
        </w:numPr>
        <w:tabs>
          <w:tab w:pos="733" w:val="left" w:leader="none"/>
        </w:tabs>
        <w:spacing w:line="165" w:lineRule="auto" w:before="58" w:after="0"/>
        <w:ind w:left="737" w:right="284" w:hanging="413"/>
        <w:jc w:val="left"/>
        <w:rPr>
          <w:rFonts w:ascii="Arial" w:hAnsi="Arial" w:cs="Arial" w:eastAsia="Arial"/>
          <w:color w:val="1D1D1D"/>
          <w:sz w:val="17"/>
          <w:szCs w:val="17"/>
        </w:rPr>
      </w:pPr>
      <w:r>
        <w:rPr>
          <w:rFonts w:ascii="Arial"/>
          <w:color w:val="080808"/>
          <w:sz w:val="15"/>
        </w:rPr>
        <w:t>following</w:t>
      </w:r>
      <w:r>
        <w:rPr>
          <w:rFonts w:ascii="Arial"/>
          <w:color w:val="080808"/>
          <w:spacing w:val="39"/>
          <w:sz w:val="15"/>
        </w:rPr>
        <w:t> </w:t>
      </w:r>
      <w:r>
        <w:rPr>
          <w:rFonts w:ascii="Arial"/>
          <w:color w:val="080808"/>
          <w:sz w:val="15"/>
        </w:rPr>
        <w:t>person(s)</w:t>
      </w:r>
      <w:r>
        <w:rPr>
          <w:rFonts w:ascii="Arial"/>
          <w:color w:val="080808"/>
          <w:spacing w:val="29"/>
          <w:sz w:val="15"/>
        </w:rPr>
        <w:t> </w:t>
      </w:r>
      <w:r>
        <w:rPr>
          <w:rFonts w:ascii="Arial"/>
          <w:color w:val="080808"/>
          <w:sz w:val="15"/>
        </w:rPr>
        <w:t>and/or</w:t>
      </w:r>
      <w:r>
        <w:rPr>
          <w:rFonts w:ascii="Arial"/>
          <w:color w:val="080808"/>
          <w:spacing w:val="27"/>
          <w:sz w:val="15"/>
        </w:rPr>
        <w:t> </w:t>
      </w:r>
      <w:r>
        <w:rPr>
          <w:rFonts w:ascii="Arial"/>
          <w:color w:val="080808"/>
          <w:sz w:val="15"/>
        </w:rPr>
        <w:t>entity(ies)</w:t>
      </w:r>
      <w:r>
        <w:rPr>
          <w:rFonts w:ascii="Arial"/>
          <w:color w:val="080808"/>
          <w:spacing w:val="40"/>
          <w:sz w:val="15"/>
        </w:rPr>
        <w:t> </w:t>
      </w:r>
      <w:r>
        <w:rPr>
          <w:rFonts w:ascii="Arial"/>
          <w:color w:val="080808"/>
          <w:sz w:val="15"/>
        </w:rPr>
        <w:t>by</w:t>
      </w:r>
      <w:r>
        <w:rPr>
          <w:rFonts w:ascii="Arial"/>
          <w:color w:val="080808"/>
          <w:spacing w:val="25"/>
          <w:sz w:val="15"/>
        </w:rPr>
        <w:t> </w:t>
      </w:r>
      <w:r>
        <w:rPr>
          <w:rFonts w:ascii="Arial"/>
          <w:color w:val="080808"/>
          <w:sz w:val="15"/>
        </w:rPr>
        <w:t>personal</w:t>
      </w:r>
      <w:r>
        <w:rPr>
          <w:rFonts w:ascii="Arial"/>
          <w:color w:val="080808"/>
          <w:spacing w:val="20"/>
          <w:sz w:val="15"/>
        </w:rPr>
        <w:t> </w:t>
      </w:r>
      <w:r>
        <w:rPr>
          <w:rFonts w:ascii="Arial"/>
          <w:color w:val="080808"/>
          <w:sz w:val="15"/>
        </w:rPr>
        <w:t>delivery,</w:t>
      </w:r>
      <w:r>
        <w:rPr>
          <w:rFonts w:ascii="Arial"/>
          <w:color w:val="080808"/>
          <w:spacing w:val="36"/>
          <w:sz w:val="15"/>
        </w:rPr>
        <w:t> </w:t>
      </w:r>
      <w:r>
        <w:rPr>
          <w:rFonts w:ascii="Arial"/>
          <w:color w:val="080808"/>
          <w:sz w:val="15"/>
        </w:rPr>
        <w:t>or</w:t>
      </w:r>
      <w:r>
        <w:rPr>
          <w:rFonts w:ascii="Arial"/>
          <w:color w:val="080808"/>
          <w:spacing w:val="22"/>
          <w:sz w:val="15"/>
        </w:rPr>
        <w:t> </w:t>
      </w:r>
      <w:r>
        <w:rPr>
          <w:rFonts w:ascii="Arial"/>
          <w:color w:val="080808"/>
          <w:sz w:val="15"/>
        </w:rPr>
        <w:t>(for</w:t>
      </w:r>
      <w:r>
        <w:rPr>
          <w:rFonts w:ascii="Arial"/>
          <w:color w:val="080808"/>
          <w:spacing w:val="13"/>
          <w:sz w:val="15"/>
        </w:rPr>
        <w:t> </w:t>
      </w:r>
      <w:r>
        <w:rPr>
          <w:rFonts w:ascii="Arial"/>
          <w:color w:val="080808"/>
          <w:sz w:val="15"/>
        </w:rPr>
        <w:t>those</w:t>
      </w:r>
      <w:r>
        <w:rPr>
          <w:rFonts w:ascii="Arial"/>
          <w:color w:val="080808"/>
          <w:spacing w:val="27"/>
          <w:sz w:val="15"/>
        </w:rPr>
        <w:t> </w:t>
      </w:r>
      <w:r>
        <w:rPr>
          <w:rFonts w:ascii="Arial"/>
          <w:color w:val="080808"/>
          <w:sz w:val="15"/>
        </w:rPr>
        <w:t>who</w:t>
      </w:r>
      <w:r>
        <w:rPr>
          <w:rFonts w:ascii="Arial"/>
          <w:color w:val="080808"/>
          <w:spacing w:val="29"/>
          <w:sz w:val="15"/>
        </w:rPr>
        <w:t> </w:t>
      </w:r>
      <w:r>
        <w:rPr>
          <w:rFonts w:ascii="Arial"/>
          <w:color w:val="080808"/>
          <w:sz w:val="15"/>
        </w:rPr>
        <w:t>cons</w:t>
      </w:r>
      <w:r>
        <w:rPr>
          <w:rFonts w:ascii="Arial"/>
          <w:color w:val="2D2D2D"/>
          <w:sz w:val="15"/>
        </w:rPr>
        <w:t>e</w:t>
      </w:r>
      <w:r>
        <w:rPr>
          <w:rFonts w:ascii="Arial"/>
          <w:color w:val="080808"/>
          <w:sz w:val="15"/>
        </w:rPr>
        <w:t>nted</w:t>
      </w:r>
      <w:r>
        <w:rPr>
          <w:rFonts w:ascii="Arial"/>
          <w:color w:val="080808"/>
          <w:spacing w:val="20"/>
          <w:sz w:val="15"/>
        </w:rPr>
        <w:t> </w:t>
      </w:r>
      <w:r>
        <w:rPr>
          <w:rFonts w:ascii="Arial"/>
          <w:color w:val="080808"/>
          <w:sz w:val="15"/>
        </w:rPr>
        <w:t>in</w:t>
      </w:r>
      <w:r>
        <w:rPr>
          <w:rFonts w:ascii="Arial"/>
          <w:color w:val="080808"/>
          <w:spacing w:val="12"/>
          <w:sz w:val="15"/>
        </w:rPr>
        <w:t> </w:t>
      </w:r>
      <w:r>
        <w:rPr>
          <w:rFonts w:ascii="Arial"/>
          <w:color w:val="080808"/>
          <w:sz w:val="15"/>
        </w:rPr>
        <w:t>writing</w:t>
      </w:r>
      <w:r>
        <w:rPr>
          <w:rFonts w:ascii="Arial"/>
          <w:color w:val="080808"/>
          <w:spacing w:val="33"/>
          <w:sz w:val="15"/>
        </w:rPr>
        <w:t> </w:t>
      </w:r>
      <w:r>
        <w:rPr>
          <w:rFonts w:ascii="Arial"/>
          <w:color w:val="080808"/>
          <w:sz w:val="15"/>
        </w:rPr>
        <w:t>to</w:t>
      </w:r>
      <w:r>
        <w:rPr>
          <w:rFonts w:ascii="Arial"/>
          <w:color w:val="080808"/>
          <w:spacing w:val="27"/>
          <w:sz w:val="15"/>
        </w:rPr>
        <w:t> </w:t>
      </w:r>
      <w:r>
        <w:rPr>
          <w:rFonts w:ascii="Arial"/>
          <w:color w:val="080808"/>
          <w:sz w:val="15"/>
        </w:rPr>
        <w:t>such</w:t>
      </w:r>
      <w:r>
        <w:rPr>
          <w:rFonts w:ascii="Arial"/>
          <w:color w:val="080808"/>
          <w:spacing w:val="25"/>
          <w:sz w:val="15"/>
        </w:rPr>
        <w:t> </w:t>
      </w:r>
      <w:r>
        <w:rPr>
          <w:rFonts w:ascii="Arial"/>
          <w:color w:val="080808"/>
          <w:sz w:val="15"/>
        </w:rPr>
        <w:t>servic</w:t>
      </w:r>
      <w:r>
        <w:rPr>
          <w:rFonts w:ascii="Arial"/>
          <w:color w:val="080808"/>
          <w:spacing w:val="-34"/>
          <w:sz w:val="15"/>
        </w:rPr>
        <w:t> </w:t>
      </w:r>
      <w:r>
        <w:rPr>
          <w:rFonts w:ascii="Arial"/>
          <w:color w:val="080808"/>
          <w:spacing w:val="-34"/>
          <w:sz w:val="15"/>
        </w:rPr>
      </w:r>
      <w:r>
        <w:rPr>
          <w:rFonts w:ascii="Arial"/>
          <w:color w:val="080808"/>
          <w:sz w:val="15"/>
        </w:rPr>
        <w:t>method), by facsimile transmission and/or email as follows. Listing the judge her</w:t>
      </w:r>
      <w:r>
        <w:rPr>
          <w:rFonts w:ascii="Arial"/>
          <w:color w:val="2D2D2D"/>
          <w:sz w:val="15"/>
        </w:rPr>
        <w:t>e </w:t>
      </w:r>
      <w:r>
        <w:rPr>
          <w:rFonts w:ascii="Arial"/>
          <w:color w:val="080808"/>
          <w:sz w:val="15"/>
        </w:rPr>
        <w:t>constitutes a declaration</w:t>
      </w:r>
      <w:r>
        <w:rPr>
          <w:rFonts w:ascii="Arial"/>
          <w:color w:val="080808"/>
          <w:spacing w:val="13"/>
          <w:sz w:val="15"/>
        </w:rPr>
        <w:t> </w:t>
      </w:r>
      <w:r>
        <w:rPr>
          <w:rFonts w:ascii="Arial"/>
          <w:color w:val="080808"/>
          <w:sz w:val="15"/>
        </w:rPr>
        <w:t>tha</w:t>
      </w:r>
      <w:r>
        <w:rPr>
          <w:rFonts w:ascii="Arial"/>
          <w:sz w:val="15"/>
        </w:rPr>
      </w:r>
    </w:p>
    <w:p>
      <w:pPr>
        <w:spacing w:line="123" w:lineRule="exact" w:before="10"/>
        <w:ind w:left="73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15"/>
        </w:rPr>
        <w:t>personal</w:t>
      </w:r>
      <w:r>
        <w:rPr>
          <w:rFonts w:ascii="Arial"/>
          <w:color w:val="080808"/>
          <w:spacing w:val="-1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delivery</w:t>
      </w:r>
      <w:r>
        <w:rPr>
          <w:rFonts w:ascii="Arial"/>
          <w:color w:val="080808"/>
          <w:spacing w:val="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on</w:t>
      </w:r>
      <w:r>
        <w:rPr>
          <w:rFonts w:ascii="Arial"/>
          <w:color w:val="080808"/>
          <w:spacing w:val="-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the</w:t>
      </w:r>
      <w:r>
        <w:rPr>
          <w:rFonts w:ascii="Arial"/>
          <w:color w:val="080808"/>
          <w:spacing w:val="-17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judge</w:t>
      </w:r>
      <w:r>
        <w:rPr>
          <w:rFonts w:ascii="Arial"/>
          <w:color w:val="080808"/>
          <w:spacing w:val="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  <w:u w:val="single" w:color="000000"/>
        </w:rPr>
        <w:t>will</w:t>
      </w:r>
      <w:r>
        <w:rPr>
          <w:rFonts w:ascii="Arial"/>
          <w:color w:val="080808"/>
          <w:spacing w:val="-3"/>
          <w:w w:val="105"/>
          <w:sz w:val="15"/>
          <w:u w:val="single" w:color="000000"/>
        </w:rPr>
        <w:t> </w:t>
      </w:r>
      <w:r>
        <w:rPr>
          <w:rFonts w:ascii="Arial"/>
          <w:color w:val="080808"/>
          <w:w w:val="105"/>
          <w:sz w:val="15"/>
          <w:u w:val="single" w:color="000000"/>
        </w:rPr>
        <w:t>be</w:t>
      </w:r>
      <w:r>
        <w:rPr>
          <w:rFonts w:ascii="Arial"/>
          <w:color w:val="080808"/>
          <w:spacing w:val="-12"/>
          <w:w w:val="105"/>
          <w:sz w:val="15"/>
          <w:u w:val="single" w:color="000000"/>
        </w:rPr>
        <w:t> </w:t>
      </w:r>
      <w:r>
        <w:rPr>
          <w:rFonts w:ascii="Arial"/>
          <w:color w:val="080808"/>
          <w:spacing w:val="-12"/>
          <w:w w:val="105"/>
          <w:sz w:val="15"/>
        </w:rPr>
      </w:r>
      <w:r>
        <w:rPr>
          <w:rFonts w:ascii="Arial"/>
          <w:color w:val="080808"/>
          <w:w w:val="105"/>
          <w:sz w:val="15"/>
        </w:rPr>
        <w:t>completed</w:t>
      </w:r>
      <w:r>
        <w:rPr>
          <w:rFonts w:ascii="Arial"/>
          <w:color w:val="080808"/>
          <w:spacing w:val="6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no</w:t>
      </w:r>
      <w:r>
        <w:rPr>
          <w:rFonts w:ascii="Arial"/>
          <w:color w:val="080808"/>
          <w:spacing w:val="-2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later</w:t>
      </w:r>
      <w:r>
        <w:rPr>
          <w:rFonts w:ascii="Arial"/>
          <w:color w:val="080808"/>
          <w:spacing w:val="-1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than</w:t>
      </w:r>
      <w:r>
        <w:rPr>
          <w:rFonts w:ascii="Arial"/>
          <w:color w:val="080808"/>
          <w:spacing w:val="-2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24</w:t>
      </w:r>
      <w:r>
        <w:rPr>
          <w:rFonts w:ascii="Arial"/>
          <w:color w:val="080808"/>
          <w:spacing w:val="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hours</w:t>
      </w:r>
      <w:r>
        <w:rPr>
          <w:rFonts w:ascii="Arial"/>
          <w:color w:val="080808"/>
          <w:spacing w:val="-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after</w:t>
      </w:r>
      <w:r>
        <w:rPr>
          <w:rFonts w:ascii="Arial"/>
          <w:color w:val="080808"/>
          <w:spacing w:val="-8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the</w:t>
      </w:r>
      <w:r>
        <w:rPr>
          <w:rFonts w:ascii="Arial"/>
          <w:color w:val="080808"/>
          <w:spacing w:val="-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document</w:t>
      </w:r>
      <w:r>
        <w:rPr>
          <w:rFonts w:ascii="Arial"/>
          <w:color w:val="080808"/>
          <w:spacing w:val="6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is</w:t>
      </w:r>
      <w:r>
        <w:rPr>
          <w:rFonts w:ascii="Arial"/>
          <w:color w:val="080808"/>
          <w:spacing w:val="-17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filed.</w:t>
      </w:r>
      <w:r>
        <w:rPr>
          <w:rFonts w:ascii="Arial"/>
          <w:w w:val="105"/>
          <w:sz w:val="15"/>
        </w:rPr>
      </w:r>
    </w:p>
    <w:p>
      <w:pPr>
        <w:pStyle w:val="ListParagraph"/>
        <w:numPr>
          <w:ilvl w:val="0"/>
          <w:numId w:val="14"/>
        </w:numPr>
        <w:tabs>
          <w:tab w:pos="5528" w:val="left" w:leader="none"/>
        </w:tabs>
        <w:spacing w:line="244" w:lineRule="exact" w:before="0" w:after="0"/>
        <w:ind w:left="5528" w:right="0" w:hanging="5204"/>
        <w:jc w:val="left"/>
        <w:rPr>
          <w:rFonts w:ascii="Arial" w:hAnsi="Arial" w:cs="Arial" w:eastAsia="Arial"/>
          <w:color w:val="1D1D1D"/>
          <w:sz w:val="17"/>
          <w:szCs w:val="17"/>
        </w:rPr>
      </w:pPr>
      <w:r>
        <w:rPr>
          <w:rFonts w:ascii="Arial"/>
          <w:color w:val="080808"/>
          <w:w w:val="105"/>
          <w:sz w:val="21"/>
        </w:rPr>
        <w:t>D </w:t>
      </w:r>
      <w:r>
        <w:rPr>
          <w:rFonts w:ascii="Arial"/>
          <w:color w:val="080808"/>
          <w:w w:val="105"/>
          <w:sz w:val="15"/>
        </w:rPr>
        <w:t>Servic</w:t>
      </w:r>
      <w:r>
        <w:rPr>
          <w:rFonts w:ascii="Arial"/>
          <w:color w:val="2D2D2D"/>
          <w:w w:val="105"/>
          <w:sz w:val="15"/>
        </w:rPr>
        <w:t>e </w:t>
      </w:r>
      <w:r>
        <w:rPr>
          <w:rFonts w:ascii="Arial"/>
          <w:color w:val="080808"/>
          <w:w w:val="105"/>
          <w:sz w:val="15"/>
        </w:rPr>
        <w:t>information continued</w:t>
      </w:r>
      <w:r>
        <w:rPr>
          <w:rFonts w:ascii="Arial"/>
          <w:color w:val="080808"/>
          <w:spacing w:val="4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on</w:t>
      </w:r>
      <w:r>
        <w:rPr>
          <w:rFonts w:ascii="Arial"/>
          <w:sz w:val="15"/>
        </w:rPr>
      </w:r>
    </w:p>
    <w:p>
      <w:pPr>
        <w:pStyle w:val="ListParagraph"/>
        <w:numPr>
          <w:ilvl w:val="0"/>
          <w:numId w:val="14"/>
        </w:numPr>
        <w:tabs>
          <w:tab w:pos="738" w:val="left" w:leader="none"/>
        </w:tabs>
        <w:spacing w:line="240" w:lineRule="auto" w:before="2" w:after="0"/>
        <w:ind w:left="737" w:right="0" w:hanging="413"/>
        <w:jc w:val="left"/>
        <w:rPr>
          <w:rFonts w:ascii="Arial" w:hAnsi="Arial" w:cs="Arial" w:eastAsia="Arial"/>
          <w:color w:val="1D1D1D"/>
          <w:sz w:val="19"/>
          <w:szCs w:val="19"/>
        </w:rPr>
      </w:pPr>
      <w:r>
        <w:rPr>
          <w:rFonts w:ascii="Arial"/>
          <w:color w:val="080808"/>
          <w:w w:val="105"/>
          <w:sz w:val="15"/>
        </w:rPr>
        <w:t>attached</w:t>
      </w:r>
      <w:r>
        <w:rPr>
          <w:rFonts w:ascii="Arial"/>
          <w:color w:val="080808"/>
          <w:spacing w:val="10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page</w:t>
      </w:r>
      <w:r>
        <w:rPr>
          <w:rFonts w:ascii="Arial"/>
          <w:sz w:val="15"/>
        </w:rPr>
      </w:r>
    </w:p>
    <w:p>
      <w:pPr>
        <w:spacing w:line="141" w:lineRule="exact" w:before="63"/>
        <w:ind w:left="74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80808"/>
          <w:w w:val="105"/>
          <w:sz w:val="15"/>
        </w:rPr>
        <w:t>I</w:t>
      </w:r>
      <w:r>
        <w:rPr>
          <w:rFonts w:ascii="Arial"/>
          <w:color w:val="080808"/>
          <w:spacing w:val="-2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declare</w:t>
      </w:r>
      <w:r>
        <w:rPr>
          <w:rFonts w:ascii="Arial"/>
          <w:color w:val="080808"/>
          <w:spacing w:val="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under</w:t>
      </w:r>
      <w:r>
        <w:rPr>
          <w:rFonts w:ascii="Arial"/>
          <w:color w:val="080808"/>
          <w:spacing w:val="-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penalty</w:t>
      </w:r>
      <w:r>
        <w:rPr>
          <w:rFonts w:ascii="Arial"/>
          <w:color w:val="080808"/>
          <w:spacing w:val="-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of</w:t>
      </w:r>
      <w:r>
        <w:rPr>
          <w:rFonts w:ascii="Arial"/>
          <w:color w:val="080808"/>
          <w:spacing w:val="-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perjury</w:t>
      </w:r>
      <w:r>
        <w:rPr>
          <w:rFonts w:ascii="Arial"/>
          <w:color w:val="080808"/>
          <w:spacing w:val="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under</w:t>
      </w:r>
      <w:r>
        <w:rPr>
          <w:rFonts w:ascii="Arial"/>
          <w:color w:val="080808"/>
          <w:spacing w:val="-5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the</w:t>
      </w:r>
      <w:r>
        <w:rPr>
          <w:rFonts w:ascii="Arial"/>
          <w:color w:val="080808"/>
          <w:spacing w:val="-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laws</w:t>
      </w:r>
      <w:r>
        <w:rPr>
          <w:rFonts w:ascii="Arial"/>
          <w:color w:val="080808"/>
          <w:spacing w:val="-11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of</w:t>
      </w:r>
      <w:r>
        <w:rPr>
          <w:rFonts w:ascii="Arial"/>
          <w:color w:val="080808"/>
          <w:spacing w:val="-7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the</w:t>
      </w:r>
      <w:r>
        <w:rPr>
          <w:rFonts w:ascii="Arial"/>
          <w:color w:val="080808"/>
          <w:spacing w:val="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United</w:t>
      </w:r>
      <w:r>
        <w:rPr>
          <w:rFonts w:ascii="Arial"/>
          <w:color w:val="080808"/>
          <w:spacing w:val="-6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States</w:t>
      </w:r>
      <w:r>
        <w:rPr>
          <w:rFonts w:ascii="Arial"/>
          <w:color w:val="080808"/>
          <w:spacing w:val="-6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of</w:t>
      </w:r>
      <w:r>
        <w:rPr>
          <w:rFonts w:ascii="Arial"/>
          <w:color w:val="080808"/>
          <w:spacing w:val="-10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America</w:t>
      </w:r>
      <w:r>
        <w:rPr>
          <w:rFonts w:ascii="Arial"/>
          <w:color w:val="080808"/>
          <w:spacing w:val="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that</w:t>
      </w:r>
      <w:r>
        <w:rPr>
          <w:rFonts w:ascii="Arial"/>
          <w:color w:val="080808"/>
          <w:spacing w:val="-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the</w:t>
      </w:r>
      <w:r>
        <w:rPr>
          <w:rFonts w:ascii="Arial"/>
          <w:color w:val="080808"/>
          <w:spacing w:val="-4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foregoing</w:t>
      </w:r>
      <w:r>
        <w:rPr>
          <w:rFonts w:ascii="Arial"/>
          <w:color w:val="080808"/>
          <w:spacing w:val="6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is</w:t>
      </w:r>
      <w:r>
        <w:rPr>
          <w:rFonts w:ascii="Arial"/>
          <w:color w:val="080808"/>
          <w:spacing w:val="-13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true</w:t>
      </w:r>
      <w:r>
        <w:rPr>
          <w:rFonts w:ascii="Arial"/>
          <w:color w:val="080808"/>
          <w:spacing w:val="-5"/>
          <w:w w:val="105"/>
          <w:sz w:val="15"/>
        </w:rPr>
        <w:t> </w:t>
      </w:r>
      <w:r>
        <w:rPr>
          <w:rFonts w:ascii="Arial"/>
          <w:color w:val="080808"/>
          <w:w w:val="105"/>
          <w:sz w:val="15"/>
        </w:rPr>
        <w:t>and</w:t>
      </w:r>
      <w:r>
        <w:rPr>
          <w:rFonts w:ascii="Arial"/>
          <w:sz w:val="15"/>
        </w:rPr>
      </w:r>
    </w:p>
    <w:p>
      <w:pPr>
        <w:spacing w:line="219" w:lineRule="exact" w:before="0"/>
        <w:ind w:left="32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372.480011pt;margin-top:9.819784pt;width:45.12pt;height:36.480pt;mso-position-horizontal-relative:page;mso-position-vertical-relative:paragraph;z-index:1504" type="#_x0000_t75" stroked="false">
            <v:imagedata r:id="rId24" o:title=""/>
          </v:shape>
        </w:pict>
      </w:r>
      <w:r>
        <w:rPr>
          <w:rFonts w:ascii="Courier New"/>
          <w:color w:val="1D1D1D"/>
          <w:spacing w:val="-12"/>
          <w:w w:val="105"/>
          <w:position w:val="6"/>
          <w:sz w:val="19"/>
        </w:rPr>
        <w:t>26</w:t>
      </w:r>
      <w:r>
        <w:rPr>
          <w:rFonts w:ascii="Courier New"/>
          <w:color w:val="1D1D1D"/>
          <w:spacing w:val="62"/>
          <w:w w:val="105"/>
          <w:position w:val="6"/>
          <w:sz w:val="19"/>
        </w:rPr>
        <w:t> </w:t>
      </w:r>
      <w:r>
        <w:rPr>
          <w:rFonts w:ascii="Arial"/>
          <w:color w:val="080808"/>
          <w:w w:val="105"/>
          <w:sz w:val="15"/>
        </w:rPr>
        <w:t>correct.</w:t>
      </w:r>
      <w:r>
        <w:rPr>
          <w:rFonts w:ascii="Arial"/>
          <w:sz w:val="15"/>
        </w:rPr>
      </w:r>
    </w:p>
    <w:p>
      <w:pPr>
        <w:pStyle w:val="ListParagraph"/>
        <w:numPr>
          <w:ilvl w:val="0"/>
          <w:numId w:val="15"/>
        </w:numPr>
        <w:tabs>
          <w:tab w:pos="738" w:val="left" w:leader="none"/>
          <w:tab w:pos="3012" w:val="left" w:leader="none"/>
          <w:tab w:pos="5495" w:val="left" w:leader="none"/>
        </w:tabs>
        <w:spacing w:line="240" w:lineRule="auto" w:before="109" w:after="0"/>
        <w:ind w:left="737" w:right="0" w:hanging="40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80808"/>
          <w:w w:val="99"/>
          <w:sz w:val="18"/>
          <w:u w:val="single" w:color="000000"/>
        </w:rPr>
        <w:t> </w:t>
      </w:r>
      <w:r>
        <w:rPr>
          <w:rFonts w:ascii="Arial"/>
          <w:color w:val="080808"/>
          <w:sz w:val="18"/>
          <w:u w:val="single" w:color="000000"/>
        </w:rPr>
        <w:t> </w:t>
      </w:r>
      <w:r>
        <w:rPr>
          <w:rFonts w:ascii="Arial"/>
          <w:color w:val="080808"/>
          <w:spacing w:val="-20"/>
          <w:sz w:val="18"/>
          <w:u w:val="single" w:color="000000"/>
        </w:rPr>
        <w:t> </w:t>
      </w:r>
      <w:r>
        <w:rPr>
          <w:rFonts w:ascii="Arial"/>
          <w:color w:val="080808"/>
          <w:sz w:val="18"/>
          <w:u w:val="single" w:color="000000"/>
        </w:rPr>
        <w:t>November   18</w:t>
      </w:r>
      <w:r>
        <w:rPr>
          <w:rFonts w:ascii="Arial"/>
          <w:color w:val="2D2D2D"/>
          <w:sz w:val="18"/>
          <w:u w:val="single" w:color="000000"/>
        </w:rPr>
        <w:t>,</w:t>
      </w:r>
      <w:r>
        <w:rPr>
          <w:rFonts w:ascii="Arial"/>
          <w:color w:val="2D2D2D"/>
          <w:spacing w:val="-6"/>
          <w:sz w:val="18"/>
          <w:u w:val="single" w:color="000000"/>
        </w:rPr>
        <w:t> </w:t>
      </w:r>
      <w:r>
        <w:rPr>
          <w:rFonts w:ascii="Arial"/>
          <w:color w:val="080808"/>
          <w:sz w:val="18"/>
          <w:u w:val="single" w:color="000000"/>
        </w:rPr>
        <w:t>2014</w:t>
        <w:tab/>
      </w:r>
      <w:r>
        <w:rPr>
          <w:rFonts w:ascii="Arial"/>
          <w:color w:val="080808"/>
          <w:position w:val="1"/>
          <w:sz w:val="18"/>
          <w:u w:val="single" w:color="000000"/>
        </w:rPr>
        <w:t>Kahra</w:t>
      </w:r>
      <w:r>
        <w:rPr>
          <w:rFonts w:ascii="Arial"/>
          <w:color w:val="080808"/>
          <w:spacing w:val="20"/>
          <w:position w:val="1"/>
          <w:sz w:val="18"/>
          <w:u w:val="single" w:color="000000"/>
        </w:rPr>
        <w:t> </w:t>
      </w:r>
      <w:r>
        <w:rPr>
          <w:rFonts w:ascii="Arial"/>
          <w:color w:val="080808"/>
          <w:position w:val="1"/>
          <w:sz w:val="18"/>
          <w:u w:val="single" w:color="000000"/>
        </w:rPr>
        <w:t>Stiver</w:t>
      </w:r>
      <w:r>
        <w:rPr>
          <w:rFonts w:ascii="Arial"/>
          <w:color w:val="080808"/>
          <w:w w:val="99"/>
          <w:position w:val="1"/>
          <w:sz w:val="18"/>
          <w:u w:val="single" w:color="000000"/>
        </w:rPr>
        <w:t> </w:t>
      </w:r>
      <w:r>
        <w:rPr>
          <w:rFonts w:ascii="Arial"/>
          <w:color w:val="080808"/>
          <w:position w:val="1"/>
          <w:sz w:val="18"/>
          <w:u w:val="single" w:color="000000"/>
        </w:rPr>
        <w:tab/>
      </w:r>
      <w:r>
        <w:rPr>
          <w:rFonts w:ascii="Arial"/>
          <w:color w:val="080808"/>
          <w:position w:val="1"/>
          <w:sz w:val="18"/>
        </w:rPr>
      </w:r>
      <w:r>
        <w:rPr>
          <w:rFonts w:ascii="Arial"/>
          <w:sz w:val="18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0" w:bottom="0" w:left="1720" w:right="1720"/>
        </w:sectPr>
      </w:pPr>
    </w:p>
    <w:p>
      <w:pPr>
        <w:pStyle w:val="ListParagraph"/>
        <w:numPr>
          <w:ilvl w:val="0"/>
          <w:numId w:val="15"/>
        </w:numPr>
        <w:tabs>
          <w:tab w:pos="829" w:val="left" w:leader="none"/>
          <w:tab w:pos="2959" w:val="left" w:leader="none"/>
        </w:tabs>
        <w:spacing w:line="240" w:lineRule="auto" w:before="12" w:after="0"/>
        <w:ind w:left="828" w:right="0" w:hanging="49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i/>
          <w:color w:val="080808"/>
          <w:sz w:val="15"/>
        </w:rPr>
        <w:t>Date</w:t>
        <w:tab/>
      </w:r>
      <w:r>
        <w:rPr>
          <w:rFonts w:ascii="Arial"/>
          <w:i/>
          <w:color w:val="080808"/>
          <w:position w:val="1"/>
          <w:sz w:val="15"/>
        </w:rPr>
        <w:t>Type</w:t>
      </w:r>
      <w:r>
        <w:rPr>
          <w:rFonts w:ascii="Arial"/>
          <w:i/>
          <w:color w:val="080808"/>
          <w:spacing w:val="10"/>
          <w:position w:val="1"/>
          <w:sz w:val="15"/>
        </w:rPr>
        <w:t> </w:t>
      </w:r>
      <w:r>
        <w:rPr>
          <w:rFonts w:ascii="Arial"/>
          <w:i/>
          <w:color w:val="080808"/>
          <w:position w:val="1"/>
          <w:sz w:val="15"/>
        </w:rPr>
        <w:t>Name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  <w:r>
        <w:rPr/>
        <w:br w:type="column"/>
      </w:r>
      <w:r>
        <w:rPr>
          <w:rFonts w:ascii="Arial"/>
          <w:i/>
          <w:sz w:val="16"/>
        </w:rPr>
      </w:r>
    </w:p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</w:p>
    <w:p>
      <w:pPr>
        <w:spacing w:before="120"/>
        <w:ind w:left="33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80808"/>
          <w:w w:val="105"/>
          <w:sz w:val="17"/>
        </w:rPr>
        <w:t>-1-</w:t>
      </w:r>
      <w:r>
        <w:rPr>
          <w:rFonts w:ascii="Times New Roman"/>
          <w:sz w:val="17"/>
        </w:rPr>
      </w:r>
    </w:p>
    <w:sectPr>
      <w:type w:val="continuous"/>
      <w:pgSz w:w="12240" w:h="15840"/>
      <w:pgMar w:top="0" w:bottom="0" w:left="1720" w:right="1720"/>
      <w:cols w:num="2" w:equalWidth="0">
        <w:col w:w="3747" w:space="506"/>
        <w:col w:w="45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bullet"/>
      <w:lvlText w:val="•"/>
      <w:lvlJc w:val="left"/>
      <w:pPr>
        <w:ind w:left="1294" w:hanging="288"/>
      </w:pPr>
      <w:rPr>
        <w:rFonts w:hint="default" w:ascii="Arial" w:hAnsi="Arial" w:eastAsia="Arial"/>
        <w:color w:val="080808"/>
        <w:w w:val="153"/>
        <w:sz w:val="15"/>
        <w:szCs w:val="15"/>
      </w:rPr>
    </w:lvl>
    <w:lvl w:ilvl="1">
      <w:start w:val="1"/>
      <w:numFmt w:val="bullet"/>
      <w:lvlText w:val="•"/>
      <w:lvlJc w:val="left"/>
      <w:pPr>
        <w:ind w:left="2050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0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0" w:hanging="288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10" w:hanging="183"/>
        <w:jc w:val="left"/>
      </w:pPr>
      <w:rPr>
        <w:rFonts w:hint="default" w:ascii="Arial" w:hAnsi="Arial" w:eastAsia="Arial"/>
        <w:color w:val="080808"/>
        <w:w w:val="99"/>
        <w:sz w:val="15"/>
        <w:szCs w:val="15"/>
      </w:rPr>
    </w:lvl>
    <w:lvl w:ilvl="1">
      <w:start w:val="1"/>
      <w:numFmt w:val="bullet"/>
      <w:lvlText w:val="•"/>
      <w:lvlJc w:val="left"/>
      <w:pPr>
        <w:ind w:left="1708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6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4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8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6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4" w:hanging="18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339" w:hanging="706"/>
        <w:jc w:val="left"/>
      </w:pPr>
      <w:rPr>
        <w:rFonts w:hint="default" w:ascii="Times New Roman" w:hAnsi="Times New Roman" w:eastAsia="Times New Roman"/>
        <w:w w:val="107"/>
        <w:sz w:val="22"/>
        <w:szCs w:val="22"/>
      </w:rPr>
    </w:lvl>
    <w:lvl w:ilvl="1">
      <w:start w:val="1"/>
      <w:numFmt w:val="bullet"/>
      <w:lvlText w:val="•"/>
      <w:lvlJc w:val="left"/>
      <w:pPr>
        <w:ind w:left="5058" w:hanging="7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76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94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212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30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48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66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84" w:hanging="706"/>
      </w:pPr>
      <w:rPr>
        <w:rFonts w:hint="default"/>
      </w:rPr>
    </w:lvl>
  </w:abstractNum>
  <w:abstractNum w:abstractNumId="2">
    <w:multiLevelType w:val="hybridMultilevel"/>
    <w:lvl w:ilvl="0">
      <w:start w:val="10"/>
      <w:numFmt w:val="upperLetter"/>
      <w:lvlText w:val="%1."/>
      <w:lvlJc w:val="left"/>
      <w:pPr>
        <w:ind w:left="1920" w:hanging="240"/>
        <w:jc w:val="left"/>
      </w:pPr>
      <w:rPr>
        <w:rFonts w:hint="default" w:ascii="Times New Roman" w:hAnsi="Times New Roman" w:eastAsia="Times New Roman"/>
        <w:w w:val="101"/>
        <w:sz w:val="22"/>
        <w:szCs w:val="22"/>
      </w:rPr>
    </w:lvl>
    <w:lvl w:ilvl="1">
      <w:start w:val="1"/>
      <w:numFmt w:val="upperRoman"/>
      <w:lvlText w:val="%2."/>
      <w:lvlJc w:val="left"/>
      <w:pPr>
        <w:ind w:left="1685" w:hanging="661"/>
        <w:jc w:val="left"/>
      </w:pPr>
      <w:rPr>
        <w:rFonts w:hint="default" w:ascii="Arial" w:hAnsi="Arial" w:eastAsia="Arial"/>
        <w:spacing w:val="-38"/>
        <w:w w:val="237"/>
        <w:sz w:val="21"/>
        <w:szCs w:val="21"/>
      </w:rPr>
    </w:lvl>
    <w:lvl w:ilvl="2">
      <w:start w:val="1"/>
      <w:numFmt w:val="bullet"/>
      <w:lvlText w:val="•"/>
      <w:lvlJc w:val="left"/>
      <w:pPr>
        <w:ind w:left="3066" w:hanging="6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3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0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6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53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0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6" w:hanging="661"/>
      </w:pPr>
      <w:rPr>
        <w:rFonts w:hint="default"/>
      </w:rPr>
    </w:lvl>
  </w:abstractNum>
  <w:abstractNum w:abstractNumId="14">
    <w:multiLevelType w:val="hybridMultilevel"/>
    <w:lvl w:ilvl="0">
      <w:start w:val="27"/>
      <w:numFmt w:val="decimal"/>
      <w:lvlText w:val="%1"/>
      <w:lvlJc w:val="left"/>
      <w:pPr>
        <w:ind w:left="737" w:hanging="408"/>
        <w:jc w:val="left"/>
      </w:pPr>
      <w:rPr>
        <w:rFonts w:hint="default" w:ascii="Times New Roman" w:hAnsi="Times New Roman" w:eastAsia="Times New Roman"/>
        <w:color w:val="1D1D1D"/>
        <w:w w:val="95"/>
        <w:position w:val="7"/>
        <w:sz w:val="19"/>
        <w:szCs w:val="19"/>
      </w:rPr>
    </w:lvl>
    <w:lvl w:ilvl="1">
      <w:start w:val="1"/>
      <w:numFmt w:val="bullet"/>
      <w:lvlText w:val="•"/>
      <w:lvlJc w:val="left"/>
      <w:pPr>
        <w:ind w:left="1546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4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6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408"/>
      </w:pPr>
      <w:rPr>
        <w:rFonts w:hint="default"/>
      </w:rPr>
    </w:lvl>
  </w:abstractNum>
  <w:abstractNum w:abstractNumId="13">
    <w:multiLevelType w:val="hybridMultilevel"/>
    <w:lvl w:ilvl="0">
      <w:start w:val="23"/>
      <w:numFmt w:val="decimal"/>
      <w:lvlText w:val="%1"/>
      <w:lvlJc w:val="left"/>
      <w:pPr>
        <w:ind w:left="737" w:hanging="408"/>
        <w:jc w:val="left"/>
      </w:pPr>
      <w:rPr>
        <w:rFonts w:hint="default" w:ascii="Times New Roman" w:hAnsi="Times New Roman" w:eastAsia="Times New Roman"/>
        <w:w w:val="105"/>
        <w:position w:val="-7"/>
      </w:rPr>
    </w:lvl>
    <w:lvl w:ilvl="1">
      <w:start w:val="1"/>
      <w:numFmt w:val="bullet"/>
      <w:lvlText w:val="•"/>
      <w:lvlJc w:val="left"/>
      <w:pPr>
        <w:ind w:left="820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06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3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0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6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3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0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6" w:hanging="408"/>
      </w:pPr>
      <w:rPr>
        <w:rFonts w:hint="default"/>
      </w:rPr>
    </w:lvl>
  </w:abstractNum>
  <w:abstractNum w:abstractNumId="12">
    <w:multiLevelType w:val="hybridMultilevel"/>
    <w:lvl w:ilvl="0">
      <w:start w:val="19"/>
      <w:numFmt w:val="decimal"/>
      <w:lvlText w:val="%1"/>
      <w:lvlJc w:val="left"/>
      <w:pPr>
        <w:ind w:left="732" w:hanging="399"/>
        <w:jc w:val="left"/>
      </w:pPr>
      <w:rPr>
        <w:rFonts w:hint="default" w:ascii="Arial" w:hAnsi="Arial" w:eastAsia="Arial"/>
        <w:color w:val="1D1D1D"/>
        <w:w w:val="108"/>
        <w:sz w:val="15"/>
        <w:szCs w:val="15"/>
      </w:rPr>
    </w:lvl>
    <w:lvl w:ilvl="1">
      <w:start w:val="1"/>
      <w:numFmt w:val="bullet"/>
      <w:lvlText w:val="•"/>
      <w:lvlJc w:val="left"/>
      <w:pPr>
        <w:ind w:left="926" w:hanging="3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13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00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87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4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60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47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34" w:hanging="399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lvlText w:val="%1"/>
      <w:lvlJc w:val="left"/>
      <w:pPr>
        <w:ind w:left="732" w:hanging="404"/>
        <w:jc w:val="left"/>
      </w:pPr>
      <w:rPr>
        <w:rFonts w:hint="default" w:ascii="Times New Roman" w:hAnsi="Times New Roman" w:eastAsia="Times New Roman"/>
        <w:w w:val="102"/>
        <w:position w:val="7"/>
      </w:rPr>
    </w:lvl>
    <w:lvl w:ilvl="1">
      <w:start w:val="1"/>
      <w:numFmt w:val="bullet"/>
      <w:lvlText w:val="•"/>
      <w:lvlJc w:val="left"/>
      <w:pPr>
        <w:ind w:left="1546" w:hanging="4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4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6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404"/>
      </w:pPr>
      <w:rPr>
        <w:rFonts w:hint="default"/>
      </w:rPr>
    </w:lvl>
  </w:abstractNum>
  <w:abstractNum w:abstractNumId="7">
    <w:multiLevelType w:val="hybridMultilevel"/>
    <w:lvl w:ilvl="0">
      <w:start w:val="20"/>
      <w:numFmt w:val="decimal"/>
      <w:lvlText w:val="%1"/>
      <w:lvlJc w:val="left"/>
      <w:pPr>
        <w:ind w:left="3067" w:hanging="1224"/>
        <w:jc w:val="left"/>
      </w:pPr>
      <w:rPr>
        <w:rFonts w:hint="default" w:ascii="Courier New" w:hAnsi="Courier New" w:eastAsia="Courier New"/>
        <w:w w:val="109"/>
        <w:sz w:val="22"/>
        <w:szCs w:val="22"/>
      </w:rPr>
    </w:lvl>
    <w:lvl w:ilvl="1">
      <w:start w:val="1"/>
      <w:numFmt w:val="bullet"/>
      <w:lvlText w:val="•"/>
      <w:lvlJc w:val="left"/>
      <w:pPr>
        <w:ind w:left="3906" w:hanging="1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52" w:hanging="1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98" w:hanging="1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44" w:hanging="1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90" w:hanging="1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36" w:hanging="1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82" w:hanging="1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28" w:hanging="1224"/>
      </w:pPr>
      <w:rPr>
        <w:rFonts w:hint="default"/>
      </w:rPr>
    </w:lvl>
  </w:abstractNum>
  <w:abstractNum w:abstractNumId="6">
    <w:multiLevelType w:val="hybridMultilevel"/>
    <w:lvl w:ilvl="0">
      <w:start w:val="16"/>
      <w:numFmt w:val="decimal"/>
      <w:lvlText w:val="%1"/>
      <w:lvlJc w:val="left"/>
      <w:pPr>
        <w:ind w:left="2409" w:hanging="557"/>
        <w:jc w:val="left"/>
      </w:pPr>
      <w:rPr>
        <w:rFonts w:hint="default" w:ascii="Courier New" w:hAnsi="Courier New" w:eastAsia="Courier New"/>
        <w:w w:val="105"/>
        <w:sz w:val="22"/>
        <w:szCs w:val="22"/>
      </w:rPr>
    </w:lvl>
    <w:lvl w:ilvl="1">
      <w:start w:val="1"/>
      <w:numFmt w:val="bullet"/>
      <w:lvlText w:val="•"/>
      <w:lvlJc w:val="left"/>
      <w:pPr>
        <w:ind w:left="2620" w:hanging="5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0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1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1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2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3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3" w:hanging="557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2390" w:hanging="408"/>
        <w:jc w:val="left"/>
      </w:pPr>
      <w:rPr>
        <w:rFonts w:hint="default" w:ascii="Times New Roman" w:hAnsi="Times New Roman" w:eastAsia="Times New Roman"/>
        <w:w w:val="81"/>
        <w:position w:val="-12"/>
      </w:rPr>
    </w:lvl>
    <w:lvl w:ilvl="1">
      <w:start w:val="1"/>
      <w:numFmt w:val="bullet"/>
      <w:lvlText w:val="•"/>
      <w:lvlJc w:val="left"/>
      <w:pPr>
        <w:ind w:left="3312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24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36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8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0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72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6" w:hanging="40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400" w:hanging="413"/>
        <w:jc w:val="left"/>
      </w:pPr>
      <w:rPr>
        <w:rFonts w:hint="default" w:ascii="Times New Roman" w:hAnsi="Times New Roman" w:eastAsia="Times New Roman"/>
        <w:w w:val="156"/>
        <w:position w:val="4"/>
      </w:rPr>
    </w:lvl>
    <w:lvl w:ilvl="1">
      <w:start w:val="1"/>
      <w:numFmt w:val="bullet"/>
      <w:lvlText w:val="•"/>
      <w:lvlJc w:val="left"/>
      <w:pPr>
        <w:ind w:left="3312" w:hanging="4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24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36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8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0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72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6" w:hanging="413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22" w:hanging="696"/>
        <w:jc w:val="right"/>
      </w:pPr>
      <w:rPr>
        <w:rFonts w:hint="default" w:ascii="Times New Roman" w:hAnsi="Times New Roman" w:eastAsia="Times New Roman"/>
        <w:w w:val="107"/>
      </w:rPr>
    </w:lvl>
    <w:lvl w:ilvl="1">
      <w:start w:val="11"/>
      <w:numFmt w:val="decimal"/>
      <w:lvlText w:val="%2."/>
      <w:lvlJc w:val="left"/>
      <w:pPr>
        <w:ind w:left="1727" w:hanging="740"/>
        <w:jc w:val="left"/>
      </w:pPr>
      <w:rPr>
        <w:rFonts w:hint="default" w:ascii="Times New Roman" w:hAnsi="Times New Roman" w:eastAsia="Times New Roman"/>
        <w:color w:val="212121"/>
        <w:w w:val="107"/>
        <w:sz w:val="22"/>
        <w:szCs w:val="22"/>
      </w:rPr>
    </w:lvl>
    <w:lvl w:ilvl="2">
      <w:start w:val="1"/>
      <w:numFmt w:val="decimal"/>
      <w:lvlText w:val="%3."/>
      <w:lvlJc w:val="left"/>
      <w:pPr>
        <w:ind w:left="1723" w:hanging="326"/>
        <w:jc w:val="right"/>
      </w:pPr>
      <w:rPr>
        <w:rFonts w:hint="default" w:ascii="Times New Roman" w:hAnsi="Times New Roman" w:eastAsia="Times New Roman"/>
        <w:w w:val="106"/>
        <w:sz w:val="22"/>
        <w:szCs w:val="22"/>
      </w:rPr>
    </w:lvl>
    <w:lvl w:ilvl="3">
      <w:start w:val="1"/>
      <w:numFmt w:val="bullet"/>
      <w:lvlText w:val="•"/>
      <w:lvlJc w:val="left"/>
      <w:pPr>
        <w:ind w:left="3368" w:hanging="3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3" w:hanging="3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7" w:hanging="3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1" w:hanging="326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112" w:hanging="3144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192" w:hanging="3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4" w:hanging="3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6" w:hanging="3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8" w:hanging="3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3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2" w:hanging="3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3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6" w:hanging="31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40" w:hanging="408"/>
        <w:jc w:val="left"/>
      </w:pPr>
      <w:rPr>
        <w:rFonts w:hint="default" w:ascii="Times New Roman" w:hAnsi="Times New Roman" w:eastAsia="Times New Roman"/>
        <w:w w:val="99"/>
        <w:position w:val="5"/>
        <w:sz w:val="24"/>
        <w:szCs w:val="24"/>
      </w:rPr>
    </w:lvl>
    <w:lvl w:ilvl="1">
      <w:start w:val="1"/>
      <w:numFmt w:val="bullet"/>
      <w:lvlText w:val="•"/>
      <w:lvlJc w:val="left"/>
      <w:pPr>
        <w:ind w:left="1660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0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0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0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0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0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0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0" w:hanging="408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3">
    <w:abstractNumId w:val="2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43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84"/>
      <w:ind w:left="111" w:hanging="3864"/>
      <w:outlineLvl w:val="1"/>
    </w:pPr>
    <w:rPr>
      <w:rFonts w:ascii="Courier New" w:hAnsi="Courier New" w:eastAsia="Courier New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20"/>
      <w:ind w:left="1791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spacing w:before="71"/>
      <w:ind w:left="5277"/>
      <w:outlineLvl w:val="3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k@sharflaw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Gordon@brentgoldman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yperlink" Target="mailto:mark@forbankruptcy.com" TargetMode="External"/><Relationship Id="rId20" Type="http://schemas.openxmlformats.org/officeDocument/2006/relationships/hyperlink" Target="mailto:msharfOO@gmail.com" TargetMode="External"/><Relationship Id="rId21" Type="http://schemas.openxmlformats.org/officeDocument/2006/relationships/hyperlink" Target="mailto:office@smythlo.com" TargetMode="External"/><Relationship Id="rId22" Type="http://schemas.openxmlformats.org/officeDocument/2006/relationships/hyperlink" Target="mailto:ustpregion16.la.ecf@usdoj.gov" TargetMode="External"/><Relationship Id="rId23" Type="http://schemas.openxmlformats.org/officeDocument/2006/relationships/hyperlink" Target="mailto:ecf@usdoj.gov" TargetMode="External"/><Relationship Id="rId24" Type="http://schemas.openxmlformats.org/officeDocument/2006/relationships/image" Target="media/image13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Stiver</dc:creator>
  <dc:title>Microsoft Word - Gordon Settlement Agreement Cover Sheet.doc</dc:title>
  <dcterms:created xsi:type="dcterms:W3CDTF">2014-11-20T00:58:37Z</dcterms:created>
  <dcterms:modified xsi:type="dcterms:W3CDTF">2014-11-20T00:58:37Z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2014-11-20T00:00:00Z</vt:filetime>
  </property>
</Properties>
</file>